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82" w:rsidRDefault="00995382" w:rsidP="00995382">
      <w:pPr>
        <w:autoSpaceDE w:val="0"/>
        <w:autoSpaceDN w:val="0"/>
        <w:adjustRightInd w:val="0"/>
        <w:spacing w:after="0" w:line="240" w:lineRule="auto"/>
        <w:ind w:left="4678"/>
        <w:jc w:val="both"/>
        <w:rPr>
          <w:rFonts w:ascii="Times New Roman" w:hAnsi="Times New Roman"/>
          <w:sz w:val="24"/>
          <w:szCs w:val="24"/>
        </w:rPr>
      </w:pPr>
      <w:r>
        <w:rPr>
          <w:rFonts w:ascii="Times New Roman" w:hAnsi="Times New Roman"/>
          <w:sz w:val="24"/>
          <w:szCs w:val="24"/>
        </w:rPr>
        <w:t xml:space="preserve">all’Ambito 22 </w:t>
      </w:r>
    </w:p>
    <w:p w:rsidR="00995382" w:rsidRDefault="00995382" w:rsidP="00995382">
      <w:pPr>
        <w:autoSpaceDE w:val="0"/>
        <w:autoSpaceDN w:val="0"/>
        <w:adjustRightInd w:val="0"/>
        <w:spacing w:after="0" w:line="240" w:lineRule="auto"/>
        <w:ind w:left="4678"/>
        <w:jc w:val="both"/>
        <w:rPr>
          <w:rFonts w:ascii="Times New Roman" w:hAnsi="Times New Roman"/>
          <w:sz w:val="24"/>
          <w:szCs w:val="24"/>
        </w:rPr>
      </w:pPr>
      <w:r>
        <w:rPr>
          <w:rFonts w:ascii="Times New Roman" w:hAnsi="Times New Roman"/>
          <w:sz w:val="24"/>
          <w:szCs w:val="24"/>
        </w:rPr>
        <w:t xml:space="preserve">    “Unione dei Comuni le Terre del Sole”</w:t>
      </w:r>
    </w:p>
    <w:p w:rsidR="00995382" w:rsidRDefault="00995382" w:rsidP="00995382">
      <w:pPr>
        <w:autoSpaceDE w:val="0"/>
        <w:autoSpaceDN w:val="0"/>
        <w:adjustRightInd w:val="0"/>
        <w:spacing w:after="0" w:line="240" w:lineRule="auto"/>
        <w:ind w:left="6804"/>
        <w:jc w:val="both"/>
        <w:rPr>
          <w:rFonts w:ascii="Times New Roman" w:hAnsi="Times New Roman"/>
          <w:sz w:val="24"/>
          <w:szCs w:val="24"/>
        </w:rPr>
      </w:pPr>
    </w:p>
    <w:p w:rsidR="00995382" w:rsidRDefault="00995382" w:rsidP="00995382">
      <w:pPr>
        <w:autoSpaceDE w:val="0"/>
        <w:autoSpaceDN w:val="0"/>
        <w:adjustRightInd w:val="0"/>
        <w:spacing w:after="0" w:line="240" w:lineRule="auto"/>
        <w:ind w:left="6804"/>
        <w:jc w:val="both"/>
        <w:rPr>
          <w:rFonts w:ascii="Times New Roman" w:hAnsi="Times New Roman"/>
          <w:sz w:val="24"/>
          <w:szCs w:val="24"/>
        </w:rPr>
      </w:pPr>
    </w:p>
    <w:p w:rsidR="00995382" w:rsidRDefault="00995382" w:rsidP="00995382">
      <w:pPr>
        <w:autoSpaceDE w:val="0"/>
        <w:autoSpaceDN w:val="0"/>
        <w:adjustRightInd w:val="0"/>
        <w:spacing w:after="0" w:line="240" w:lineRule="auto"/>
        <w:jc w:val="both"/>
        <w:rPr>
          <w:rFonts w:ascii="Times New Roman" w:hAnsi="Times New Roman"/>
          <w:sz w:val="24"/>
          <w:szCs w:val="24"/>
        </w:rPr>
      </w:pPr>
    </w:p>
    <w:p w:rsidR="00995382" w:rsidRDefault="00995382" w:rsidP="00995382">
      <w:pPr>
        <w:autoSpaceDE w:val="0"/>
        <w:autoSpaceDN w:val="0"/>
        <w:adjustRightInd w:val="0"/>
        <w:spacing w:after="0" w:line="240" w:lineRule="auto"/>
        <w:jc w:val="both"/>
        <w:rPr>
          <w:rFonts w:ascii="Times New Roman" w:hAnsi="Times New Roman"/>
          <w:sz w:val="24"/>
          <w:szCs w:val="24"/>
        </w:rPr>
      </w:pPr>
    </w:p>
    <w:p w:rsidR="00995382" w:rsidRPr="000820CF" w:rsidRDefault="00995382" w:rsidP="00995382">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sz w:val="24"/>
          <w:szCs w:val="24"/>
        </w:rPr>
        <w:t>OGGETTO:</w:t>
      </w:r>
      <w:r w:rsidRPr="00BC4631">
        <w:rPr>
          <w:rFonts w:ascii="Times New Roman" w:hAnsi="Times New Roman"/>
          <w:b/>
          <w:bCs/>
          <w:color w:val="000000"/>
          <w:sz w:val="24"/>
          <w:szCs w:val="24"/>
        </w:rPr>
        <w:t xml:space="preserve"> </w:t>
      </w:r>
      <w:r w:rsidRPr="00497F06">
        <w:rPr>
          <w:rFonts w:ascii="Times New Roman" w:hAnsi="Times New Roman"/>
          <w:b/>
          <w:bCs/>
          <w:color w:val="000000"/>
          <w:sz w:val="24"/>
          <w:szCs w:val="24"/>
        </w:rPr>
        <w:t>AVVISO PUBBLICO</w:t>
      </w:r>
      <w:r>
        <w:rPr>
          <w:rFonts w:ascii="Times New Roman" w:hAnsi="Times New Roman"/>
          <w:b/>
          <w:bCs/>
          <w:color w:val="000000"/>
          <w:sz w:val="24"/>
          <w:szCs w:val="24"/>
        </w:rPr>
        <w:t xml:space="preserve"> </w:t>
      </w:r>
      <w:r w:rsidRPr="000820CF">
        <w:rPr>
          <w:rFonts w:ascii="Times New Roman" w:hAnsi="Times New Roman"/>
          <w:b/>
          <w:bCs/>
          <w:color w:val="000000"/>
          <w:sz w:val="24"/>
          <w:szCs w:val="24"/>
        </w:rPr>
        <w:t>FINALIZZATO ALL’</w:t>
      </w:r>
      <w:r>
        <w:rPr>
          <w:rFonts w:ascii="Times New Roman" w:hAnsi="Times New Roman"/>
          <w:b/>
          <w:bCs/>
          <w:color w:val="000000"/>
          <w:sz w:val="24"/>
          <w:szCs w:val="24"/>
        </w:rPr>
        <w:t xml:space="preserve">ACCREDITAMENTO </w:t>
      </w:r>
      <w:proofErr w:type="spellStart"/>
      <w:r>
        <w:rPr>
          <w:rFonts w:ascii="Times New Roman" w:hAnsi="Times New Roman"/>
          <w:b/>
          <w:bCs/>
          <w:color w:val="000000"/>
          <w:sz w:val="24"/>
          <w:szCs w:val="24"/>
        </w:rPr>
        <w:t>DI</w:t>
      </w:r>
      <w:proofErr w:type="spellEnd"/>
      <w:r>
        <w:rPr>
          <w:rFonts w:ascii="Times New Roman" w:hAnsi="Times New Roman"/>
          <w:b/>
          <w:bCs/>
          <w:color w:val="000000"/>
          <w:sz w:val="24"/>
          <w:szCs w:val="24"/>
        </w:rPr>
        <w:t xml:space="preserve"> OPERATORI </w:t>
      </w:r>
      <w:r w:rsidRPr="000820CF">
        <w:rPr>
          <w:rFonts w:ascii="Times New Roman" w:hAnsi="Times New Roman"/>
          <w:b/>
          <w:bCs/>
          <w:color w:val="000000"/>
          <w:sz w:val="24"/>
          <w:szCs w:val="24"/>
        </w:rPr>
        <w:t>PER</w:t>
      </w:r>
      <w:r>
        <w:rPr>
          <w:rFonts w:ascii="Times New Roman" w:hAnsi="Times New Roman"/>
          <w:b/>
          <w:bCs/>
          <w:color w:val="000000"/>
          <w:sz w:val="24"/>
          <w:szCs w:val="24"/>
        </w:rPr>
        <w:t xml:space="preserve"> L’EROGAZIONE </w:t>
      </w:r>
      <w:proofErr w:type="spellStart"/>
      <w:r>
        <w:rPr>
          <w:rFonts w:ascii="Times New Roman" w:hAnsi="Times New Roman"/>
          <w:b/>
          <w:bCs/>
          <w:color w:val="000000"/>
          <w:sz w:val="24"/>
          <w:szCs w:val="24"/>
        </w:rPr>
        <w:t>DI</w:t>
      </w:r>
      <w:proofErr w:type="spellEnd"/>
      <w:r>
        <w:rPr>
          <w:rFonts w:ascii="Times New Roman" w:hAnsi="Times New Roman"/>
          <w:b/>
          <w:bCs/>
          <w:color w:val="000000"/>
          <w:sz w:val="24"/>
          <w:szCs w:val="24"/>
        </w:rPr>
        <w:t xml:space="preserve"> PRESTAZIONI INTEGRATIVE </w:t>
      </w:r>
      <w:proofErr w:type="spellStart"/>
      <w:r>
        <w:rPr>
          <w:rFonts w:ascii="Times New Roman" w:hAnsi="Times New Roman"/>
          <w:b/>
          <w:bCs/>
          <w:color w:val="000000"/>
          <w:sz w:val="24"/>
          <w:szCs w:val="24"/>
        </w:rPr>
        <w:t>DI</w:t>
      </w:r>
      <w:proofErr w:type="spellEnd"/>
      <w:r>
        <w:rPr>
          <w:rFonts w:ascii="Times New Roman" w:hAnsi="Times New Roman"/>
          <w:b/>
          <w:bCs/>
          <w:color w:val="000000"/>
          <w:sz w:val="24"/>
          <w:szCs w:val="24"/>
        </w:rPr>
        <w:t xml:space="preserve"> CUI AL</w:t>
      </w:r>
      <w:r w:rsidRPr="000820CF">
        <w:rPr>
          <w:rFonts w:ascii="Times New Roman" w:hAnsi="Times New Roman"/>
          <w:b/>
          <w:bCs/>
          <w:color w:val="000000"/>
          <w:sz w:val="24"/>
          <w:szCs w:val="24"/>
        </w:rPr>
        <w:t xml:space="preserve"> PROGETTO HOME</w:t>
      </w:r>
      <w:r>
        <w:rPr>
          <w:rFonts w:ascii="Times New Roman" w:hAnsi="Times New Roman"/>
          <w:b/>
          <w:bCs/>
          <w:color w:val="000000"/>
          <w:sz w:val="24"/>
          <w:szCs w:val="24"/>
        </w:rPr>
        <w:t xml:space="preserve"> CARE PREMIUM 2022. ISTANZA</w:t>
      </w:r>
    </w:p>
    <w:p w:rsidR="00995382" w:rsidRDefault="00995382" w:rsidP="00995382">
      <w:pPr>
        <w:autoSpaceDE w:val="0"/>
        <w:autoSpaceDN w:val="0"/>
        <w:adjustRightInd w:val="0"/>
        <w:spacing w:after="0" w:line="240" w:lineRule="auto"/>
        <w:jc w:val="both"/>
        <w:rPr>
          <w:rFonts w:ascii="Times New Roman" w:hAnsi="Times New Roman"/>
          <w:sz w:val="24"/>
          <w:szCs w:val="24"/>
        </w:rPr>
      </w:pPr>
    </w:p>
    <w:p w:rsidR="00995382" w:rsidRDefault="00995382" w:rsidP="00995382">
      <w:pPr>
        <w:autoSpaceDE w:val="0"/>
        <w:autoSpaceDN w:val="0"/>
        <w:adjustRightInd w:val="0"/>
        <w:spacing w:after="0" w:line="240" w:lineRule="auto"/>
        <w:jc w:val="both"/>
        <w:rPr>
          <w:rFonts w:ascii="Times New Roman" w:hAnsi="Times New Roman"/>
          <w:sz w:val="24"/>
          <w:szCs w:val="24"/>
        </w:rPr>
      </w:pPr>
    </w:p>
    <w:p w:rsidR="00995382" w:rsidRDefault="00995382" w:rsidP="00995382">
      <w:pPr>
        <w:autoSpaceDE w:val="0"/>
        <w:autoSpaceDN w:val="0"/>
        <w:adjustRightInd w:val="0"/>
        <w:spacing w:after="0" w:line="240" w:lineRule="auto"/>
        <w:jc w:val="both"/>
        <w:rPr>
          <w:rFonts w:ascii="Times New Roman" w:hAnsi="Times New Roman"/>
          <w:sz w:val="24"/>
          <w:szCs w:val="24"/>
        </w:rPr>
      </w:pPr>
    </w:p>
    <w:p w:rsidR="00995382" w:rsidRPr="00E01936" w:rsidRDefault="00995382" w:rsidP="00995382">
      <w:pPr>
        <w:autoSpaceDE w:val="0"/>
        <w:autoSpaceDN w:val="0"/>
        <w:adjustRightInd w:val="0"/>
        <w:spacing w:after="0" w:line="240" w:lineRule="auto"/>
        <w:jc w:val="both"/>
        <w:rPr>
          <w:rFonts w:ascii="Times New Roman" w:hAnsi="Times New Roman"/>
          <w:sz w:val="24"/>
          <w:szCs w:val="24"/>
        </w:rPr>
      </w:pPr>
      <w:r w:rsidRPr="00E01936">
        <w:rPr>
          <w:rFonts w:ascii="Times New Roman" w:hAnsi="Times New Roman"/>
          <w:sz w:val="24"/>
          <w:szCs w:val="24"/>
        </w:rPr>
        <w:t>Il/</w:t>
      </w:r>
      <w:r>
        <w:rPr>
          <w:rFonts w:ascii="Times New Roman" w:hAnsi="Times New Roman"/>
          <w:sz w:val="24"/>
          <w:szCs w:val="24"/>
        </w:rPr>
        <w:t>la sottoscritto/a</w:t>
      </w:r>
      <w:r w:rsidRPr="00E01936">
        <w:rPr>
          <w:rFonts w:ascii="Times New Roman" w:hAnsi="Times New Roman"/>
          <w:sz w:val="24"/>
          <w:szCs w:val="24"/>
        </w:rPr>
        <w:t>__________________</w:t>
      </w:r>
      <w:r>
        <w:rPr>
          <w:rFonts w:ascii="Times New Roman" w:hAnsi="Times New Roman"/>
          <w:sz w:val="24"/>
          <w:szCs w:val="24"/>
        </w:rPr>
        <w:t>_________</w:t>
      </w:r>
      <w:r w:rsidRPr="00E01936">
        <w:rPr>
          <w:rFonts w:ascii="Times New Roman" w:hAnsi="Times New Roman"/>
          <w:sz w:val="24"/>
          <w:szCs w:val="24"/>
        </w:rPr>
        <w:t>__</w:t>
      </w:r>
      <w:r>
        <w:rPr>
          <w:rFonts w:ascii="Times New Roman" w:hAnsi="Times New Roman"/>
          <w:sz w:val="24"/>
          <w:szCs w:val="24"/>
        </w:rPr>
        <w:t>___</w:t>
      </w:r>
      <w:r w:rsidRPr="00E01936">
        <w:rPr>
          <w:rFonts w:ascii="Times New Roman" w:hAnsi="Times New Roman"/>
          <w:sz w:val="24"/>
          <w:szCs w:val="24"/>
        </w:rPr>
        <w:t>_</w:t>
      </w:r>
      <w:r>
        <w:rPr>
          <w:rFonts w:ascii="Times New Roman" w:hAnsi="Times New Roman"/>
          <w:sz w:val="24"/>
          <w:szCs w:val="24"/>
        </w:rPr>
        <w:t xml:space="preserve">___ </w:t>
      </w:r>
      <w:proofErr w:type="spellStart"/>
      <w:r>
        <w:rPr>
          <w:rFonts w:ascii="Times New Roman" w:hAnsi="Times New Roman"/>
          <w:sz w:val="24"/>
          <w:szCs w:val="24"/>
        </w:rPr>
        <w:t>cf</w:t>
      </w:r>
      <w:proofErr w:type="spellEnd"/>
      <w:r>
        <w:rPr>
          <w:rFonts w:ascii="Times New Roman" w:hAnsi="Times New Roman"/>
          <w:sz w:val="24"/>
          <w:szCs w:val="24"/>
        </w:rPr>
        <w:t xml:space="preserve"> ____________________________</w:t>
      </w:r>
    </w:p>
    <w:p w:rsidR="00995382" w:rsidRPr="00E01936" w:rsidRDefault="00995382" w:rsidP="00995382">
      <w:pPr>
        <w:autoSpaceDE w:val="0"/>
        <w:autoSpaceDN w:val="0"/>
        <w:adjustRightInd w:val="0"/>
        <w:spacing w:after="0" w:line="240" w:lineRule="auto"/>
        <w:jc w:val="both"/>
        <w:rPr>
          <w:rFonts w:ascii="Times New Roman" w:hAnsi="Times New Roman"/>
          <w:sz w:val="24"/>
          <w:szCs w:val="24"/>
        </w:rPr>
      </w:pPr>
      <w:r w:rsidRPr="00E01936">
        <w:rPr>
          <w:rFonts w:ascii="Times New Roman" w:hAnsi="Times New Roman"/>
          <w:sz w:val="24"/>
          <w:szCs w:val="24"/>
        </w:rPr>
        <w:t>Nato/a a _________________________ prov. ________ il ________________ e residente a ___________________</w:t>
      </w:r>
      <w:r>
        <w:rPr>
          <w:rFonts w:ascii="Times New Roman" w:hAnsi="Times New Roman"/>
          <w:sz w:val="24"/>
          <w:szCs w:val="24"/>
        </w:rPr>
        <w:t>________</w:t>
      </w:r>
      <w:r w:rsidRPr="00E01936">
        <w:rPr>
          <w:rFonts w:ascii="Times New Roman" w:hAnsi="Times New Roman"/>
          <w:sz w:val="24"/>
          <w:szCs w:val="24"/>
        </w:rPr>
        <w:t xml:space="preserve">___ prov. di _______________________ in via </w:t>
      </w:r>
      <w:r>
        <w:rPr>
          <w:rFonts w:ascii="Times New Roman" w:hAnsi="Times New Roman"/>
          <w:sz w:val="24"/>
          <w:szCs w:val="24"/>
        </w:rPr>
        <w:t xml:space="preserve">_____________________, </w:t>
      </w:r>
      <w:r w:rsidRPr="00E01936">
        <w:rPr>
          <w:rFonts w:ascii="Times New Roman" w:hAnsi="Times New Roman"/>
          <w:sz w:val="24"/>
          <w:szCs w:val="24"/>
        </w:rPr>
        <w:t>rappresentante legale di</w:t>
      </w:r>
      <w:r>
        <w:rPr>
          <w:rFonts w:ascii="Times New Roman" w:hAnsi="Times New Roman"/>
          <w:sz w:val="24"/>
          <w:szCs w:val="24"/>
        </w:rPr>
        <w:t>_______________________________________</w:t>
      </w:r>
    </w:p>
    <w:p w:rsidR="00995382" w:rsidRPr="00E01936" w:rsidRDefault="00995382" w:rsidP="00995382">
      <w:pPr>
        <w:autoSpaceDE w:val="0"/>
        <w:autoSpaceDN w:val="0"/>
        <w:adjustRightInd w:val="0"/>
        <w:spacing w:after="0" w:line="240" w:lineRule="auto"/>
        <w:jc w:val="both"/>
        <w:rPr>
          <w:rFonts w:ascii="Times New Roman" w:hAnsi="Times New Roman"/>
          <w:sz w:val="24"/>
          <w:szCs w:val="24"/>
        </w:rPr>
      </w:pPr>
      <w:r w:rsidRPr="00E01936">
        <w:rPr>
          <w:rFonts w:ascii="Times New Roman" w:hAnsi="Times New Roman"/>
          <w:sz w:val="24"/>
          <w:szCs w:val="24"/>
        </w:rPr>
        <w:t>ragione sociale _________</w:t>
      </w:r>
      <w:r>
        <w:rPr>
          <w:rFonts w:ascii="Times New Roman" w:hAnsi="Times New Roman"/>
          <w:sz w:val="24"/>
          <w:szCs w:val="24"/>
        </w:rPr>
        <w:t>___</w:t>
      </w:r>
      <w:r w:rsidRPr="00E01936">
        <w:rPr>
          <w:rFonts w:ascii="Times New Roman" w:hAnsi="Times New Roman"/>
          <w:sz w:val="24"/>
          <w:szCs w:val="24"/>
        </w:rPr>
        <w:t>__</w:t>
      </w:r>
      <w:r>
        <w:rPr>
          <w:rFonts w:ascii="Times New Roman" w:hAnsi="Times New Roman"/>
          <w:sz w:val="24"/>
          <w:szCs w:val="24"/>
        </w:rPr>
        <w:t>__________</w:t>
      </w:r>
      <w:r w:rsidRPr="00E01936">
        <w:rPr>
          <w:rFonts w:ascii="Times New Roman" w:hAnsi="Times New Roman"/>
          <w:sz w:val="24"/>
          <w:szCs w:val="24"/>
        </w:rPr>
        <w:t>_ forma giuridica _________</w:t>
      </w:r>
      <w:r>
        <w:rPr>
          <w:rFonts w:ascii="Times New Roman" w:hAnsi="Times New Roman"/>
          <w:sz w:val="24"/>
          <w:szCs w:val="24"/>
        </w:rPr>
        <w:t>____________________</w:t>
      </w:r>
    </w:p>
    <w:p w:rsidR="00995382" w:rsidRPr="00E01936" w:rsidRDefault="00995382" w:rsidP="00995382">
      <w:pPr>
        <w:autoSpaceDE w:val="0"/>
        <w:autoSpaceDN w:val="0"/>
        <w:adjustRightInd w:val="0"/>
        <w:spacing w:after="0" w:line="240" w:lineRule="auto"/>
        <w:jc w:val="both"/>
        <w:rPr>
          <w:rFonts w:ascii="Times New Roman" w:hAnsi="Times New Roman"/>
          <w:sz w:val="24"/>
          <w:szCs w:val="24"/>
        </w:rPr>
      </w:pPr>
      <w:r w:rsidRPr="00E01936">
        <w:rPr>
          <w:rFonts w:ascii="Times New Roman" w:hAnsi="Times New Roman"/>
          <w:sz w:val="24"/>
          <w:szCs w:val="24"/>
        </w:rPr>
        <w:t>con sede legale in ______</w:t>
      </w:r>
      <w:r>
        <w:rPr>
          <w:rFonts w:ascii="Times New Roman" w:hAnsi="Times New Roman"/>
          <w:sz w:val="24"/>
          <w:szCs w:val="24"/>
        </w:rPr>
        <w:t>_____</w:t>
      </w:r>
      <w:r w:rsidRPr="00E01936">
        <w:rPr>
          <w:rFonts w:ascii="Times New Roman" w:hAnsi="Times New Roman"/>
          <w:sz w:val="24"/>
          <w:szCs w:val="24"/>
        </w:rPr>
        <w:t>________ prov. __</w:t>
      </w:r>
      <w:r>
        <w:rPr>
          <w:rFonts w:ascii="Times New Roman" w:hAnsi="Times New Roman"/>
          <w:sz w:val="24"/>
          <w:szCs w:val="24"/>
        </w:rPr>
        <w:t>___</w:t>
      </w:r>
      <w:r w:rsidRPr="00E01936">
        <w:rPr>
          <w:rFonts w:ascii="Times New Roman" w:hAnsi="Times New Roman"/>
          <w:sz w:val="24"/>
          <w:szCs w:val="24"/>
        </w:rPr>
        <w:t>_ via _________</w:t>
      </w:r>
      <w:r>
        <w:rPr>
          <w:rFonts w:ascii="Times New Roman" w:hAnsi="Times New Roman"/>
          <w:sz w:val="24"/>
          <w:szCs w:val="24"/>
        </w:rPr>
        <w:t>___</w:t>
      </w:r>
      <w:r w:rsidRPr="00E01936">
        <w:rPr>
          <w:rFonts w:ascii="Times New Roman" w:hAnsi="Times New Roman"/>
          <w:sz w:val="24"/>
          <w:szCs w:val="24"/>
        </w:rPr>
        <w:t xml:space="preserve">___________ </w:t>
      </w:r>
      <w:proofErr w:type="spellStart"/>
      <w:r w:rsidRPr="00E01936">
        <w:rPr>
          <w:rFonts w:ascii="Times New Roman" w:hAnsi="Times New Roman"/>
          <w:sz w:val="24"/>
          <w:szCs w:val="24"/>
        </w:rPr>
        <w:t>n°</w:t>
      </w:r>
      <w:proofErr w:type="spellEnd"/>
      <w:r>
        <w:rPr>
          <w:rFonts w:ascii="Times New Roman" w:hAnsi="Times New Roman"/>
          <w:sz w:val="24"/>
          <w:szCs w:val="24"/>
        </w:rPr>
        <w:t>_______</w:t>
      </w:r>
    </w:p>
    <w:p w:rsidR="00995382" w:rsidRPr="00E01936" w:rsidRDefault="00995382" w:rsidP="00995382">
      <w:pPr>
        <w:autoSpaceDE w:val="0"/>
        <w:autoSpaceDN w:val="0"/>
        <w:adjustRightInd w:val="0"/>
        <w:spacing w:after="0" w:line="240" w:lineRule="auto"/>
        <w:jc w:val="both"/>
        <w:rPr>
          <w:rFonts w:ascii="Times New Roman" w:hAnsi="Times New Roman"/>
          <w:sz w:val="24"/>
          <w:szCs w:val="24"/>
        </w:rPr>
      </w:pPr>
      <w:r w:rsidRPr="00E01936">
        <w:rPr>
          <w:rFonts w:ascii="Times New Roman" w:hAnsi="Times New Roman"/>
          <w:sz w:val="24"/>
          <w:szCs w:val="24"/>
        </w:rPr>
        <w:t>con sede operativa in ___________</w:t>
      </w:r>
      <w:r>
        <w:rPr>
          <w:rFonts w:ascii="Times New Roman" w:hAnsi="Times New Roman"/>
          <w:sz w:val="24"/>
          <w:szCs w:val="24"/>
        </w:rPr>
        <w:t>___________</w:t>
      </w:r>
      <w:r w:rsidRPr="00E01936">
        <w:rPr>
          <w:rFonts w:ascii="Times New Roman" w:hAnsi="Times New Roman"/>
          <w:sz w:val="24"/>
          <w:szCs w:val="24"/>
        </w:rPr>
        <w:t>_ prov. _</w:t>
      </w:r>
      <w:r>
        <w:rPr>
          <w:rFonts w:ascii="Times New Roman" w:hAnsi="Times New Roman"/>
          <w:sz w:val="24"/>
          <w:szCs w:val="24"/>
        </w:rPr>
        <w:t>____</w:t>
      </w:r>
      <w:r w:rsidRPr="00E01936">
        <w:rPr>
          <w:rFonts w:ascii="Times New Roman" w:hAnsi="Times New Roman"/>
          <w:sz w:val="24"/>
          <w:szCs w:val="24"/>
        </w:rPr>
        <w:t>_ via _________</w:t>
      </w:r>
      <w:r>
        <w:rPr>
          <w:rFonts w:ascii="Times New Roman" w:hAnsi="Times New Roman"/>
          <w:sz w:val="24"/>
          <w:szCs w:val="24"/>
        </w:rPr>
        <w:t>____</w:t>
      </w:r>
      <w:r w:rsidRPr="00E01936">
        <w:rPr>
          <w:rFonts w:ascii="Times New Roman" w:hAnsi="Times New Roman"/>
          <w:sz w:val="24"/>
          <w:szCs w:val="24"/>
        </w:rPr>
        <w:t xml:space="preserve">_________ </w:t>
      </w:r>
      <w:proofErr w:type="spellStart"/>
      <w:r w:rsidRPr="00E01936">
        <w:rPr>
          <w:rFonts w:ascii="Times New Roman" w:hAnsi="Times New Roman"/>
          <w:sz w:val="24"/>
          <w:szCs w:val="24"/>
        </w:rPr>
        <w:t>n°</w:t>
      </w:r>
      <w:proofErr w:type="spellEnd"/>
      <w:r>
        <w:rPr>
          <w:rFonts w:ascii="Times New Roman" w:hAnsi="Times New Roman"/>
          <w:sz w:val="24"/>
          <w:szCs w:val="24"/>
        </w:rPr>
        <w:t>____ tel.</w:t>
      </w:r>
      <w:r w:rsidRPr="00E01936">
        <w:rPr>
          <w:rFonts w:ascii="Times New Roman" w:hAnsi="Times New Roman"/>
          <w:sz w:val="24"/>
          <w:szCs w:val="24"/>
        </w:rPr>
        <w:t xml:space="preserve"> __</w:t>
      </w:r>
      <w:r>
        <w:rPr>
          <w:rFonts w:ascii="Times New Roman" w:hAnsi="Times New Roman"/>
          <w:sz w:val="24"/>
          <w:szCs w:val="24"/>
        </w:rPr>
        <w:t>__</w:t>
      </w:r>
      <w:r w:rsidRPr="00E01936">
        <w:rPr>
          <w:rFonts w:ascii="Times New Roman" w:hAnsi="Times New Roman"/>
          <w:sz w:val="24"/>
          <w:szCs w:val="24"/>
        </w:rPr>
        <w:t>______ fax _</w:t>
      </w:r>
      <w:r>
        <w:rPr>
          <w:rFonts w:ascii="Times New Roman" w:hAnsi="Times New Roman"/>
          <w:sz w:val="24"/>
          <w:szCs w:val="24"/>
        </w:rPr>
        <w:t>_______</w:t>
      </w:r>
      <w:r w:rsidRPr="00E01936">
        <w:rPr>
          <w:rFonts w:ascii="Times New Roman" w:hAnsi="Times New Roman"/>
          <w:sz w:val="24"/>
          <w:szCs w:val="24"/>
        </w:rPr>
        <w:t>______ e</w:t>
      </w:r>
      <w:r>
        <w:rPr>
          <w:rFonts w:ascii="Times New Roman" w:hAnsi="Times New Roman"/>
          <w:sz w:val="24"/>
          <w:szCs w:val="24"/>
        </w:rPr>
        <w:t>-mail _____________________________________</w:t>
      </w:r>
    </w:p>
    <w:p w:rsidR="00995382" w:rsidRDefault="00995382" w:rsidP="00995382">
      <w:pPr>
        <w:autoSpaceDE w:val="0"/>
        <w:autoSpaceDN w:val="0"/>
        <w:adjustRightInd w:val="0"/>
        <w:spacing w:after="0" w:line="240" w:lineRule="auto"/>
        <w:jc w:val="both"/>
        <w:rPr>
          <w:rFonts w:ascii="Times New Roman" w:hAnsi="Times New Roman"/>
          <w:sz w:val="24"/>
          <w:szCs w:val="24"/>
        </w:rPr>
      </w:pPr>
      <w:r w:rsidRPr="00E01936">
        <w:rPr>
          <w:rFonts w:ascii="Times New Roman" w:hAnsi="Times New Roman"/>
          <w:sz w:val="24"/>
          <w:szCs w:val="24"/>
        </w:rPr>
        <w:t>cellulare _______</w:t>
      </w:r>
      <w:r>
        <w:rPr>
          <w:rFonts w:ascii="Times New Roman" w:hAnsi="Times New Roman"/>
          <w:sz w:val="24"/>
          <w:szCs w:val="24"/>
        </w:rPr>
        <w:t>__</w:t>
      </w:r>
      <w:r w:rsidRPr="00E01936">
        <w:rPr>
          <w:rFonts w:ascii="Times New Roman" w:hAnsi="Times New Roman"/>
          <w:sz w:val="24"/>
          <w:szCs w:val="24"/>
        </w:rPr>
        <w:t xml:space="preserve">_________ p. iva/CF. _____________________________ </w:t>
      </w:r>
      <w:r>
        <w:rPr>
          <w:rFonts w:ascii="Times New Roman" w:hAnsi="Times New Roman"/>
          <w:sz w:val="24"/>
          <w:szCs w:val="24"/>
        </w:rPr>
        <w:t>.</w:t>
      </w:r>
    </w:p>
    <w:p w:rsidR="00995382" w:rsidRPr="00E01936" w:rsidRDefault="00995382" w:rsidP="00995382">
      <w:pPr>
        <w:autoSpaceDE w:val="0"/>
        <w:autoSpaceDN w:val="0"/>
        <w:adjustRightInd w:val="0"/>
        <w:spacing w:after="0" w:line="240" w:lineRule="auto"/>
        <w:jc w:val="both"/>
        <w:rPr>
          <w:rFonts w:ascii="Times New Roman" w:hAnsi="Times New Roman"/>
          <w:sz w:val="24"/>
          <w:szCs w:val="24"/>
        </w:rPr>
      </w:pPr>
    </w:p>
    <w:p w:rsidR="00995382" w:rsidRPr="00E300CE" w:rsidRDefault="00995382" w:rsidP="00995382">
      <w:pPr>
        <w:jc w:val="center"/>
        <w:rPr>
          <w:rFonts w:ascii="Times New Roman" w:eastAsia="Times New Roman" w:hAnsi="Times New Roman"/>
          <w:b/>
          <w:bCs/>
          <w:sz w:val="24"/>
          <w:szCs w:val="24"/>
          <w:lang w:eastAsia="it-IT"/>
        </w:rPr>
      </w:pPr>
      <w:r w:rsidRPr="00E300CE">
        <w:rPr>
          <w:rFonts w:ascii="Times New Roman" w:eastAsia="Times New Roman" w:hAnsi="Times New Roman"/>
          <w:b/>
          <w:bCs/>
          <w:sz w:val="24"/>
          <w:szCs w:val="24"/>
          <w:lang w:eastAsia="it-IT"/>
        </w:rPr>
        <w:t>C H I E D E</w:t>
      </w:r>
    </w:p>
    <w:p w:rsidR="00995382" w:rsidRDefault="00995382" w:rsidP="00995382">
      <w:pPr>
        <w:spacing w:after="60" w:line="240" w:lineRule="auto"/>
        <w:ind w:right="-386"/>
        <w:contextualSpacing/>
        <w:jc w:val="both"/>
        <w:rPr>
          <w:rFonts w:ascii="Times New Roman" w:eastAsia="Times New Roman" w:hAnsi="Times New Roman"/>
          <w:sz w:val="24"/>
          <w:szCs w:val="24"/>
          <w:lang w:eastAsia="it-IT"/>
        </w:rPr>
      </w:pPr>
      <w:r w:rsidRPr="00F12742">
        <w:rPr>
          <w:rFonts w:ascii="Times New Roman" w:eastAsia="Times New Roman" w:hAnsi="Times New Roman"/>
          <w:sz w:val="24"/>
          <w:szCs w:val="24"/>
          <w:lang w:eastAsia="it-IT"/>
        </w:rPr>
        <w:t>di essere ammesso alla procedura di cui in</w:t>
      </w:r>
      <w:r>
        <w:rPr>
          <w:rFonts w:ascii="Times New Roman" w:eastAsia="Times New Roman" w:hAnsi="Times New Roman"/>
          <w:sz w:val="24"/>
          <w:szCs w:val="24"/>
          <w:lang w:eastAsia="it-IT"/>
        </w:rPr>
        <w:t xml:space="preserve"> oggetto finalizzata </w:t>
      </w:r>
      <w:r w:rsidRPr="00F12742">
        <w:rPr>
          <w:rFonts w:ascii="Times New Roman" w:eastAsia="Times New Roman" w:hAnsi="Times New Roman"/>
          <w:sz w:val="24"/>
          <w:szCs w:val="24"/>
          <w:lang w:eastAsia="it-IT"/>
        </w:rPr>
        <w:t xml:space="preserve">iscrizione </w:t>
      </w:r>
      <w:r w:rsidRPr="009B316B">
        <w:rPr>
          <w:rFonts w:ascii="Times New Roman" w:eastAsia="Times New Roman" w:hAnsi="Times New Roman"/>
          <w:b/>
          <w:sz w:val="24"/>
          <w:szCs w:val="24"/>
          <w:lang w:eastAsia="it-IT"/>
        </w:rPr>
        <w:t>all’Albo dei soggetti accreditati a erogare le prestazioni integrative</w:t>
      </w:r>
      <w:r w:rsidRPr="00F12742">
        <w:rPr>
          <w:rFonts w:ascii="Times New Roman" w:eastAsia="Times New Roman" w:hAnsi="Times New Roman"/>
          <w:sz w:val="24"/>
          <w:szCs w:val="24"/>
          <w:lang w:eastAsia="it-IT"/>
        </w:rPr>
        <w:t xml:space="preserve"> nell’Ambito del Progetto Home </w:t>
      </w:r>
      <w:r>
        <w:rPr>
          <w:rFonts w:ascii="Times New Roman" w:eastAsia="Times New Roman" w:hAnsi="Times New Roman"/>
          <w:sz w:val="24"/>
          <w:szCs w:val="24"/>
          <w:lang w:eastAsia="it-IT"/>
        </w:rPr>
        <w:t>C</w:t>
      </w:r>
      <w:r w:rsidRPr="00F12742">
        <w:rPr>
          <w:rFonts w:ascii="Times New Roman" w:eastAsia="Times New Roman" w:hAnsi="Times New Roman"/>
          <w:sz w:val="24"/>
          <w:szCs w:val="24"/>
          <w:lang w:eastAsia="it-IT"/>
        </w:rPr>
        <w:t xml:space="preserve">are </w:t>
      </w:r>
      <w:r>
        <w:rPr>
          <w:rFonts w:ascii="Times New Roman" w:eastAsia="Times New Roman" w:hAnsi="Times New Roman"/>
          <w:sz w:val="24"/>
          <w:szCs w:val="24"/>
          <w:lang w:eastAsia="it-IT"/>
        </w:rPr>
        <w:t>P</w:t>
      </w:r>
      <w:r w:rsidRPr="00F12742">
        <w:rPr>
          <w:rFonts w:ascii="Times New Roman" w:eastAsia="Times New Roman" w:hAnsi="Times New Roman"/>
          <w:sz w:val="24"/>
          <w:szCs w:val="24"/>
          <w:lang w:eastAsia="it-IT"/>
        </w:rPr>
        <w:t>remium 20</w:t>
      </w:r>
      <w:r>
        <w:rPr>
          <w:rFonts w:ascii="Times New Roman" w:eastAsia="Times New Roman" w:hAnsi="Times New Roman"/>
          <w:sz w:val="24"/>
          <w:szCs w:val="24"/>
          <w:lang w:eastAsia="it-IT"/>
        </w:rPr>
        <w:t>22</w:t>
      </w:r>
      <w:r w:rsidRPr="00F12742">
        <w:rPr>
          <w:rFonts w:ascii="Times New Roman" w:eastAsia="Times New Roman" w:hAnsi="Times New Roman"/>
          <w:sz w:val="24"/>
          <w:szCs w:val="24"/>
          <w:lang w:eastAsia="it-IT"/>
        </w:rPr>
        <w:t xml:space="preserve"> nei Comuni del</w:t>
      </w:r>
      <w:r>
        <w:rPr>
          <w:rFonts w:ascii="Times New Roman" w:eastAsia="Times New Roman" w:hAnsi="Times New Roman"/>
          <w:sz w:val="24"/>
          <w:szCs w:val="24"/>
          <w:lang w:eastAsia="it-IT"/>
        </w:rPr>
        <w:t>l’Ente d’Ambito</w:t>
      </w:r>
      <w:r w:rsidRPr="00F12742">
        <w:rPr>
          <w:rFonts w:ascii="Times New Roman" w:eastAsia="Times New Roman" w:hAnsi="Times New Roman"/>
          <w:sz w:val="24"/>
          <w:szCs w:val="24"/>
          <w:lang w:eastAsia="it-IT"/>
        </w:rPr>
        <w:t xml:space="preserve"> Distrett</w:t>
      </w:r>
      <w:r>
        <w:rPr>
          <w:rFonts w:ascii="Times New Roman" w:eastAsia="Times New Roman" w:hAnsi="Times New Roman"/>
          <w:sz w:val="24"/>
          <w:szCs w:val="24"/>
          <w:lang w:eastAsia="it-IT"/>
        </w:rPr>
        <w:t>uale</w:t>
      </w:r>
      <w:r w:rsidRPr="00F12742">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Unione dei Comuni le Terre del Sole</w:t>
      </w:r>
      <w:r w:rsidRPr="00F12742">
        <w:rPr>
          <w:rFonts w:ascii="Times New Roman" w:eastAsia="Times New Roman" w:hAnsi="Times New Roman"/>
          <w:sz w:val="24"/>
          <w:szCs w:val="24"/>
          <w:lang w:eastAsia="it-IT"/>
        </w:rPr>
        <w:t xml:space="preserve"> per </w:t>
      </w:r>
      <w:r>
        <w:rPr>
          <w:rFonts w:ascii="Times New Roman" w:eastAsia="Times New Roman" w:hAnsi="Times New Roman"/>
          <w:sz w:val="24"/>
          <w:szCs w:val="24"/>
          <w:lang w:eastAsia="it-IT"/>
        </w:rPr>
        <w:t xml:space="preserve">le seguenti prestazioni integrative </w:t>
      </w:r>
      <w:r w:rsidRPr="00C442DF">
        <w:rPr>
          <w:rFonts w:ascii="Times New Roman" w:eastAsia="Times New Roman" w:hAnsi="Times New Roman"/>
          <w:b/>
          <w:sz w:val="24"/>
          <w:szCs w:val="24"/>
          <w:u w:val="single"/>
          <w:lang w:eastAsia="it-IT"/>
        </w:rPr>
        <w:t>indicate nell’elenco allegato</w:t>
      </w:r>
      <w:r w:rsidRPr="00F12742">
        <w:rPr>
          <w:rFonts w:ascii="Times New Roman" w:eastAsia="Times New Roman" w:hAnsi="Times New Roman"/>
          <w:sz w:val="24"/>
          <w:szCs w:val="24"/>
          <w:lang w:eastAsia="it-IT"/>
        </w:rPr>
        <w:t>: (</w:t>
      </w:r>
      <w:r w:rsidRPr="00F12742">
        <w:rPr>
          <w:rFonts w:ascii="Times New Roman" w:eastAsia="Times New Roman" w:hAnsi="Times New Roman"/>
          <w:i/>
          <w:sz w:val="24"/>
          <w:szCs w:val="24"/>
          <w:lang w:eastAsia="it-IT"/>
        </w:rPr>
        <w:t xml:space="preserve">barrare con una crocetta nella colonna di destra in corrispondenza della prestazione/i per la quale/i </w:t>
      </w:r>
      <w:r>
        <w:rPr>
          <w:rFonts w:ascii="Times New Roman" w:eastAsia="Times New Roman" w:hAnsi="Times New Roman"/>
          <w:i/>
          <w:sz w:val="24"/>
          <w:szCs w:val="24"/>
          <w:lang w:eastAsia="it-IT"/>
        </w:rPr>
        <w:t>si chiede l’accre</w:t>
      </w:r>
      <w:r w:rsidRPr="00F12742">
        <w:rPr>
          <w:rFonts w:ascii="Times New Roman" w:eastAsia="Times New Roman" w:hAnsi="Times New Roman"/>
          <w:i/>
          <w:sz w:val="24"/>
          <w:szCs w:val="24"/>
          <w:lang w:eastAsia="it-IT"/>
        </w:rPr>
        <w:t>dita</w:t>
      </w:r>
      <w:r>
        <w:rPr>
          <w:rFonts w:ascii="Times New Roman" w:eastAsia="Times New Roman" w:hAnsi="Times New Roman"/>
          <w:i/>
          <w:sz w:val="24"/>
          <w:szCs w:val="24"/>
          <w:lang w:eastAsia="it-IT"/>
        </w:rPr>
        <w:t>mento</w:t>
      </w:r>
      <w:r>
        <w:rPr>
          <w:rFonts w:ascii="Times New Roman" w:eastAsia="Times New Roman" w:hAnsi="Times New Roman"/>
          <w:sz w:val="24"/>
          <w:szCs w:val="24"/>
          <w:lang w:eastAsia="it-IT"/>
        </w:rPr>
        <w:t>)</w:t>
      </w:r>
    </w:p>
    <w:p w:rsidR="00995382" w:rsidRPr="00F12742" w:rsidRDefault="00995382" w:rsidP="00995382">
      <w:pPr>
        <w:spacing w:after="60" w:line="240" w:lineRule="auto"/>
        <w:ind w:right="-386"/>
        <w:contextualSpacing/>
        <w:jc w:val="both"/>
        <w:rPr>
          <w:rFonts w:ascii="Times New Roman" w:eastAsia="Times New Roman" w:hAnsi="Times New Roman"/>
          <w:sz w:val="24"/>
          <w:szCs w:val="24"/>
          <w:lang w:eastAsia="it-IT"/>
        </w:rPr>
      </w:pPr>
    </w:p>
    <w:p w:rsidR="00995382" w:rsidRDefault="00995382" w:rsidP="00995382">
      <w:pPr>
        <w:spacing w:after="60" w:line="240" w:lineRule="auto"/>
        <w:ind w:right="-386"/>
        <w:contextualSpacing/>
        <w:rPr>
          <w:rFonts w:ascii="Times New Roman" w:eastAsia="Times New Roman" w:hAnsi="Times New Roman"/>
          <w:b/>
          <w:sz w:val="24"/>
          <w:szCs w:val="24"/>
          <w:lang w:eastAsia="it-IT"/>
        </w:rPr>
      </w:pPr>
    </w:p>
    <w:p w:rsidR="00995382" w:rsidRPr="00A2432B" w:rsidRDefault="00995382" w:rsidP="00995382">
      <w:pPr>
        <w:spacing w:after="0" w:line="240" w:lineRule="auto"/>
        <w:jc w:val="center"/>
        <w:rPr>
          <w:rFonts w:ascii="Times New Roman" w:hAnsi="Times New Roman"/>
          <w:sz w:val="24"/>
          <w:szCs w:val="24"/>
        </w:rPr>
      </w:pPr>
      <w:r w:rsidRPr="00A2432B">
        <w:rPr>
          <w:rFonts w:ascii="Times New Roman" w:hAnsi="Times New Roman"/>
          <w:sz w:val="24"/>
          <w:szCs w:val="24"/>
        </w:rPr>
        <w:t>e a tal fine DICHIARA</w:t>
      </w:r>
    </w:p>
    <w:p w:rsidR="00995382" w:rsidRPr="00A2432B" w:rsidRDefault="00995382" w:rsidP="00995382">
      <w:pPr>
        <w:pStyle w:val="Corpodeltesto3"/>
        <w:spacing w:line="240" w:lineRule="auto"/>
        <w:rPr>
          <w:i/>
          <w:sz w:val="24"/>
        </w:rPr>
      </w:pPr>
    </w:p>
    <w:p w:rsidR="00995382" w:rsidRPr="00A2432B" w:rsidRDefault="00995382" w:rsidP="00995382">
      <w:pPr>
        <w:pStyle w:val="Corpodeltesto3"/>
        <w:spacing w:line="240" w:lineRule="auto"/>
        <w:rPr>
          <w:i/>
          <w:sz w:val="24"/>
        </w:rPr>
      </w:pPr>
      <w:r w:rsidRPr="00A2432B">
        <w:rPr>
          <w:i/>
          <w:sz w:val="24"/>
        </w:rPr>
        <w:t xml:space="preserve">ai sensi degli artt. </w:t>
      </w:r>
      <w:smartTag w:uri="euroconverter" w:element="eurotoaustrianschilling">
        <w:smartTagPr>
          <w:attr w:name="ProductID" w:val="46 e"/>
        </w:smartTagPr>
        <w:r w:rsidRPr="00A2432B">
          <w:rPr>
            <w:i/>
            <w:sz w:val="24"/>
          </w:rPr>
          <w:t>46 e</w:t>
        </w:r>
      </w:smartTag>
      <w:r w:rsidRPr="00A2432B">
        <w:rPr>
          <w:i/>
          <w:sz w:val="24"/>
        </w:rPr>
        <w:t xml:space="preserve"> 47 D.P.R. 445/2000, consapevole delle sanzioni penali previste dall’art. </w:t>
      </w:r>
      <w:smartTag w:uri="euroconverter" w:element="eurotoaustrianschilling">
        <w:smartTagPr>
          <w:attr w:name="ProductID" w:val="76 e"/>
        </w:smartTagPr>
        <w:r w:rsidRPr="00A2432B">
          <w:rPr>
            <w:i/>
            <w:sz w:val="24"/>
          </w:rPr>
          <w:t>76 e</w:t>
        </w:r>
      </w:smartTag>
      <w:r w:rsidRPr="00A2432B">
        <w:rPr>
          <w:i/>
          <w:sz w:val="24"/>
        </w:rPr>
        <w:t xml:space="preserve"> delle conseguenze previste dall’art. 75 del citato D.P.R. 445/2000, per il caso di dichiarazioni mendaci :</w:t>
      </w:r>
    </w:p>
    <w:p w:rsidR="00995382" w:rsidRPr="00A2432B" w:rsidRDefault="00995382" w:rsidP="00995382">
      <w:pPr>
        <w:pStyle w:val="Corpodeltesto3"/>
        <w:spacing w:line="240" w:lineRule="auto"/>
        <w:rPr>
          <w:sz w:val="24"/>
        </w:rPr>
      </w:pPr>
    </w:p>
    <w:p w:rsidR="00995382" w:rsidRPr="00A2432B" w:rsidRDefault="00995382" w:rsidP="00995382">
      <w:pPr>
        <w:widowControl w:val="0"/>
        <w:numPr>
          <w:ilvl w:val="0"/>
          <w:numId w:val="3"/>
        </w:numPr>
        <w:tabs>
          <w:tab w:val="left" w:pos="7797"/>
        </w:tabs>
        <w:spacing w:after="0" w:line="240" w:lineRule="auto"/>
        <w:jc w:val="both"/>
        <w:rPr>
          <w:rFonts w:ascii="Times New Roman" w:hAnsi="Times New Roman"/>
          <w:sz w:val="24"/>
          <w:szCs w:val="24"/>
        </w:rPr>
      </w:pPr>
      <w:r w:rsidRPr="00A2432B">
        <w:rPr>
          <w:rFonts w:ascii="Times New Roman" w:hAnsi="Times New Roman"/>
          <w:sz w:val="24"/>
          <w:szCs w:val="24"/>
        </w:rPr>
        <w:t>che la concorrente è iscritta nel Registro delle Imprese della Camera di Commercio, Industria, Artigianato e Agricoltura di...................................................................................</w:t>
      </w:r>
    </w:p>
    <w:p w:rsidR="00995382" w:rsidRPr="00A2432B" w:rsidRDefault="00995382" w:rsidP="00995382">
      <w:pPr>
        <w:widowControl w:val="0"/>
        <w:tabs>
          <w:tab w:val="left" w:pos="7797"/>
        </w:tabs>
        <w:spacing w:after="0" w:line="240" w:lineRule="auto"/>
        <w:ind w:left="426"/>
        <w:jc w:val="both"/>
        <w:rPr>
          <w:rFonts w:ascii="Times New Roman" w:hAnsi="Times New Roman"/>
          <w:sz w:val="24"/>
          <w:szCs w:val="24"/>
        </w:rPr>
      </w:pPr>
      <w:proofErr w:type="spellStart"/>
      <w:r w:rsidRPr="00A2432B">
        <w:rPr>
          <w:rFonts w:ascii="Times New Roman" w:hAnsi="Times New Roman"/>
          <w:sz w:val="24"/>
          <w:szCs w:val="24"/>
        </w:rPr>
        <w:t>………………………………………………………………………………………………</w:t>
      </w:r>
      <w:proofErr w:type="spellEnd"/>
    </w:p>
    <w:p w:rsidR="00995382" w:rsidRPr="00A2432B" w:rsidRDefault="00995382" w:rsidP="00995382">
      <w:pPr>
        <w:widowControl w:val="0"/>
        <w:tabs>
          <w:tab w:val="left" w:pos="7797"/>
        </w:tabs>
        <w:spacing w:after="0" w:line="240" w:lineRule="auto"/>
        <w:ind w:left="426" w:hanging="426"/>
        <w:jc w:val="both"/>
        <w:rPr>
          <w:rFonts w:ascii="Times New Roman" w:hAnsi="Times New Roman"/>
          <w:sz w:val="24"/>
          <w:szCs w:val="24"/>
        </w:rPr>
      </w:pPr>
      <w:r w:rsidRPr="00A2432B">
        <w:rPr>
          <w:rFonts w:ascii="Times New Roman" w:hAnsi="Times New Roman"/>
          <w:sz w:val="24"/>
          <w:szCs w:val="24"/>
        </w:rPr>
        <w:tab/>
        <w:t>per attività inerenti il tipo del servizio in appalto ed attesta i seguenti dati:</w:t>
      </w:r>
    </w:p>
    <w:p w:rsidR="00995382" w:rsidRPr="00A2432B" w:rsidRDefault="00995382" w:rsidP="00995382">
      <w:pPr>
        <w:widowControl w:val="0"/>
        <w:numPr>
          <w:ilvl w:val="0"/>
          <w:numId w:val="2"/>
        </w:numPr>
        <w:tabs>
          <w:tab w:val="left" w:pos="7797"/>
        </w:tabs>
        <w:spacing w:after="0" w:line="240" w:lineRule="auto"/>
        <w:jc w:val="both"/>
        <w:rPr>
          <w:rFonts w:ascii="Times New Roman" w:hAnsi="Times New Roman"/>
          <w:sz w:val="24"/>
          <w:szCs w:val="24"/>
        </w:rPr>
      </w:pPr>
      <w:r w:rsidRPr="00A2432B">
        <w:rPr>
          <w:rFonts w:ascii="Times New Roman" w:hAnsi="Times New Roman"/>
          <w:sz w:val="24"/>
          <w:szCs w:val="24"/>
        </w:rPr>
        <w:t>numero d’iscrizione:................................................................................</w:t>
      </w:r>
    </w:p>
    <w:p w:rsidR="00995382" w:rsidRPr="00A2432B" w:rsidRDefault="00995382" w:rsidP="00995382">
      <w:pPr>
        <w:widowControl w:val="0"/>
        <w:numPr>
          <w:ilvl w:val="0"/>
          <w:numId w:val="1"/>
        </w:numPr>
        <w:tabs>
          <w:tab w:val="left" w:pos="7797"/>
        </w:tabs>
        <w:spacing w:after="0" w:line="240" w:lineRule="auto"/>
        <w:ind w:left="426" w:hanging="6"/>
        <w:jc w:val="both"/>
        <w:rPr>
          <w:rFonts w:ascii="Times New Roman" w:hAnsi="Times New Roman"/>
          <w:sz w:val="24"/>
          <w:szCs w:val="24"/>
        </w:rPr>
      </w:pPr>
      <w:r w:rsidRPr="00A2432B">
        <w:rPr>
          <w:rFonts w:ascii="Times New Roman" w:hAnsi="Times New Roman"/>
          <w:sz w:val="24"/>
          <w:szCs w:val="24"/>
        </w:rPr>
        <w:t>data d’iscrizione:...........................    .......................................................</w:t>
      </w:r>
    </w:p>
    <w:p w:rsidR="00995382" w:rsidRPr="00A2432B" w:rsidRDefault="00995382" w:rsidP="00995382">
      <w:pPr>
        <w:widowControl w:val="0"/>
        <w:numPr>
          <w:ilvl w:val="0"/>
          <w:numId w:val="1"/>
        </w:numPr>
        <w:tabs>
          <w:tab w:val="left" w:pos="7797"/>
        </w:tabs>
        <w:spacing w:after="0" w:line="240" w:lineRule="auto"/>
        <w:ind w:left="709" w:hanging="283"/>
        <w:jc w:val="both"/>
        <w:rPr>
          <w:rFonts w:ascii="Times New Roman" w:hAnsi="Times New Roman"/>
          <w:sz w:val="24"/>
          <w:szCs w:val="24"/>
        </w:rPr>
      </w:pPr>
      <w:r w:rsidRPr="00A2432B">
        <w:rPr>
          <w:rFonts w:ascii="Times New Roman" w:hAnsi="Times New Roman"/>
          <w:sz w:val="24"/>
          <w:szCs w:val="24"/>
        </w:rPr>
        <w:lastRenderedPageBreak/>
        <w:t xml:space="preserve">oggetto attività </w:t>
      </w:r>
      <w:proofErr w:type="spellStart"/>
      <w:r w:rsidRPr="00A2432B">
        <w:rPr>
          <w:rFonts w:ascii="Times New Roman" w:hAnsi="Times New Roman"/>
          <w:sz w:val="24"/>
          <w:szCs w:val="24"/>
        </w:rPr>
        <w:t>…………………………………………………………</w:t>
      </w:r>
      <w:proofErr w:type="spellEnd"/>
    </w:p>
    <w:p w:rsidR="00995382" w:rsidRPr="00A2432B" w:rsidRDefault="00995382" w:rsidP="00995382">
      <w:pPr>
        <w:widowControl w:val="0"/>
        <w:numPr>
          <w:ilvl w:val="0"/>
          <w:numId w:val="1"/>
        </w:numPr>
        <w:tabs>
          <w:tab w:val="left" w:pos="7797"/>
        </w:tabs>
        <w:spacing w:after="0" w:line="240" w:lineRule="auto"/>
        <w:ind w:left="709" w:hanging="283"/>
        <w:jc w:val="both"/>
        <w:rPr>
          <w:rFonts w:ascii="Times New Roman" w:hAnsi="Times New Roman"/>
          <w:sz w:val="24"/>
          <w:szCs w:val="24"/>
        </w:rPr>
      </w:pPr>
      <w:r w:rsidRPr="00A2432B">
        <w:rPr>
          <w:rFonts w:ascii="Times New Roman" w:hAnsi="Times New Roman"/>
          <w:sz w:val="24"/>
          <w:szCs w:val="24"/>
        </w:rPr>
        <w:t>codice fiscale o partita iva             ..........................................................</w:t>
      </w:r>
    </w:p>
    <w:p w:rsidR="00995382" w:rsidRPr="00A2432B" w:rsidRDefault="00995382" w:rsidP="00995382">
      <w:pPr>
        <w:widowControl w:val="0"/>
        <w:numPr>
          <w:ilvl w:val="0"/>
          <w:numId w:val="1"/>
        </w:numPr>
        <w:tabs>
          <w:tab w:val="left" w:pos="7797"/>
        </w:tabs>
        <w:spacing w:after="0" w:line="240" w:lineRule="auto"/>
        <w:ind w:left="709" w:hanging="283"/>
        <w:jc w:val="both"/>
        <w:rPr>
          <w:rFonts w:ascii="Times New Roman" w:hAnsi="Times New Roman"/>
          <w:sz w:val="24"/>
          <w:szCs w:val="24"/>
        </w:rPr>
      </w:pPr>
      <w:r w:rsidRPr="00A2432B">
        <w:rPr>
          <w:rFonts w:ascii="Times New Roman" w:hAnsi="Times New Roman"/>
          <w:sz w:val="24"/>
          <w:szCs w:val="24"/>
        </w:rPr>
        <w:t xml:space="preserve">forma giuridica della Ditta concorrente </w:t>
      </w:r>
      <w:r w:rsidRPr="00A2432B">
        <w:rPr>
          <w:rFonts w:ascii="Times New Roman" w:hAnsi="Times New Roman"/>
          <w:b/>
          <w:sz w:val="24"/>
          <w:szCs w:val="24"/>
        </w:rPr>
        <w:t>(barrare la casella che interessa)</w:t>
      </w:r>
      <w:r w:rsidRPr="00A2432B">
        <w:rPr>
          <w:rFonts w:ascii="Times New Roman" w:hAnsi="Times New Roman"/>
          <w:sz w:val="24"/>
          <w:szCs w:val="24"/>
        </w:rPr>
        <w:t>:</w:t>
      </w:r>
    </w:p>
    <w:p w:rsidR="00995382" w:rsidRPr="00A2432B" w:rsidRDefault="00995382" w:rsidP="00995382">
      <w:pPr>
        <w:numPr>
          <w:ilvl w:val="0"/>
          <w:numId w:val="4"/>
        </w:numPr>
        <w:spacing w:after="0" w:line="240" w:lineRule="auto"/>
        <w:ind w:left="1418"/>
        <w:rPr>
          <w:rFonts w:ascii="Times New Roman" w:hAnsi="Times New Roman"/>
          <w:sz w:val="24"/>
          <w:szCs w:val="24"/>
        </w:rPr>
      </w:pPr>
      <w:r w:rsidRPr="00A2432B">
        <w:rPr>
          <w:rFonts w:ascii="Times New Roman" w:hAnsi="Times New Roman"/>
          <w:sz w:val="24"/>
          <w:szCs w:val="24"/>
        </w:rPr>
        <w:t>ditta individuale</w:t>
      </w:r>
    </w:p>
    <w:p w:rsidR="00995382" w:rsidRPr="00A2432B" w:rsidRDefault="00995382" w:rsidP="00995382">
      <w:pPr>
        <w:numPr>
          <w:ilvl w:val="0"/>
          <w:numId w:val="4"/>
        </w:numPr>
        <w:spacing w:after="0" w:line="240" w:lineRule="auto"/>
        <w:ind w:left="1418"/>
        <w:rPr>
          <w:rFonts w:ascii="Times New Roman" w:hAnsi="Times New Roman"/>
          <w:sz w:val="24"/>
          <w:szCs w:val="24"/>
        </w:rPr>
      </w:pPr>
      <w:r w:rsidRPr="00A2432B">
        <w:rPr>
          <w:rFonts w:ascii="Times New Roman" w:hAnsi="Times New Roman"/>
          <w:sz w:val="24"/>
          <w:szCs w:val="24"/>
        </w:rPr>
        <w:t>società in nome collettivo</w:t>
      </w:r>
    </w:p>
    <w:p w:rsidR="00995382" w:rsidRPr="00A2432B" w:rsidRDefault="00995382" w:rsidP="00995382">
      <w:pPr>
        <w:numPr>
          <w:ilvl w:val="0"/>
          <w:numId w:val="4"/>
        </w:numPr>
        <w:spacing w:after="0" w:line="240" w:lineRule="auto"/>
        <w:ind w:left="1418"/>
        <w:rPr>
          <w:rFonts w:ascii="Times New Roman" w:hAnsi="Times New Roman"/>
          <w:sz w:val="24"/>
          <w:szCs w:val="24"/>
        </w:rPr>
      </w:pPr>
      <w:r w:rsidRPr="00A2432B">
        <w:rPr>
          <w:rFonts w:ascii="Times New Roman" w:hAnsi="Times New Roman"/>
          <w:sz w:val="24"/>
          <w:szCs w:val="24"/>
        </w:rPr>
        <w:t>società in accomandita semplice</w:t>
      </w:r>
    </w:p>
    <w:p w:rsidR="00995382" w:rsidRPr="00A2432B" w:rsidRDefault="00995382" w:rsidP="00995382">
      <w:pPr>
        <w:numPr>
          <w:ilvl w:val="0"/>
          <w:numId w:val="4"/>
        </w:numPr>
        <w:spacing w:after="0" w:line="240" w:lineRule="auto"/>
        <w:ind w:left="1418"/>
        <w:rPr>
          <w:rFonts w:ascii="Times New Roman" w:hAnsi="Times New Roman"/>
          <w:sz w:val="24"/>
          <w:szCs w:val="24"/>
        </w:rPr>
      </w:pPr>
      <w:r w:rsidRPr="00A2432B">
        <w:rPr>
          <w:rFonts w:ascii="Times New Roman" w:hAnsi="Times New Roman"/>
          <w:sz w:val="24"/>
          <w:szCs w:val="24"/>
        </w:rPr>
        <w:t>società per azioni</w:t>
      </w:r>
    </w:p>
    <w:p w:rsidR="00995382" w:rsidRPr="00A2432B" w:rsidRDefault="00995382" w:rsidP="00995382">
      <w:pPr>
        <w:numPr>
          <w:ilvl w:val="0"/>
          <w:numId w:val="4"/>
        </w:numPr>
        <w:spacing w:after="0" w:line="240" w:lineRule="auto"/>
        <w:ind w:left="1418"/>
        <w:rPr>
          <w:rFonts w:ascii="Times New Roman" w:hAnsi="Times New Roman"/>
          <w:sz w:val="24"/>
          <w:szCs w:val="24"/>
        </w:rPr>
      </w:pPr>
      <w:r w:rsidRPr="00A2432B">
        <w:rPr>
          <w:rFonts w:ascii="Times New Roman" w:hAnsi="Times New Roman"/>
          <w:sz w:val="24"/>
          <w:szCs w:val="24"/>
        </w:rPr>
        <w:t>società in accomandita per azioni</w:t>
      </w:r>
    </w:p>
    <w:p w:rsidR="00995382" w:rsidRPr="00A2432B" w:rsidRDefault="00995382" w:rsidP="00995382">
      <w:pPr>
        <w:numPr>
          <w:ilvl w:val="0"/>
          <w:numId w:val="4"/>
        </w:numPr>
        <w:spacing w:after="0" w:line="240" w:lineRule="auto"/>
        <w:ind w:left="1418"/>
        <w:rPr>
          <w:rFonts w:ascii="Times New Roman" w:hAnsi="Times New Roman"/>
          <w:sz w:val="24"/>
          <w:szCs w:val="24"/>
        </w:rPr>
      </w:pPr>
      <w:r w:rsidRPr="00A2432B">
        <w:rPr>
          <w:rFonts w:ascii="Times New Roman" w:hAnsi="Times New Roman"/>
          <w:sz w:val="24"/>
          <w:szCs w:val="24"/>
        </w:rPr>
        <w:t>società a responsabilità limitata</w:t>
      </w:r>
    </w:p>
    <w:p w:rsidR="00995382" w:rsidRPr="00A2432B" w:rsidRDefault="00995382" w:rsidP="00995382">
      <w:pPr>
        <w:numPr>
          <w:ilvl w:val="0"/>
          <w:numId w:val="4"/>
        </w:numPr>
        <w:spacing w:after="0" w:line="240" w:lineRule="auto"/>
        <w:ind w:left="1418"/>
        <w:rPr>
          <w:rFonts w:ascii="Times New Roman" w:hAnsi="Times New Roman"/>
          <w:sz w:val="24"/>
          <w:szCs w:val="24"/>
        </w:rPr>
      </w:pPr>
      <w:r w:rsidRPr="00A2432B">
        <w:rPr>
          <w:rFonts w:ascii="Times New Roman" w:hAnsi="Times New Roman"/>
          <w:sz w:val="24"/>
          <w:szCs w:val="24"/>
        </w:rPr>
        <w:t>società cooperativa a responsabilità limitata</w:t>
      </w:r>
    </w:p>
    <w:p w:rsidR="00995382" w:rsidRPr="00A2432B" w:rsidRDefault="00995382" w:rsidP="00995382">
      <w:pPr>
        <w:numPr>
          <w:ilvl w:val="0"/>
          <w:numId w:val="4"/>
        </w:numPr>
        <w:spacing w:after="0" w:line="240" w:lineRule="auto"/>
        <w:ind w:left="1418"/>
        <w:rPr>
          <w:rFonts w:ascii="Times New Roman" w:hAnsi="Times New Roman"/>
          <w:sz w:val="24"/>
          <w:szCs w:val="24"/>
        </w:rPr>
      </w:pPr>
      <w:r w:rsidRPr="00A2432B">
        <w:rPr>
          <w:rFonts w:ascii="Times New Roman" w:hAnsi="Times New Roman"/>
          <w:sz w:val="24"/>
          <w:szCs w:val="24"/>
        </w:rPr>
        <w:t>società cooperativa a responsabilità illimitata</w:t>
      </w:r>
    </w:p>
    <w:p w:rsidR="00995382" w:rsidRPr="00A2432B" w:rsidRDefault="00995382" w:rsidP="00995382">
      <w:pPr>
        <w:numPr>
          <w:ilvl w:val="0"/>
          <w:numId w:val="4"/>
        </w:numPr>
        <w:spacing w:after="0" w:line="240" w:lineRule="auto"/>
        <w:ind w:left="1418"/>
        <w:rPr>
          <w:rFonts w:ascii="Times New Roman" w:hAnsi="Times New Roman"/>
          <w:sz w:val="24"/>
          <w:szCs w:val="24"/>
        </w:rPr>
      </w:pPr>
      <w:r w:rsidRPr="00A2432B">
        <w:rPr>
          <w:rFonts w:ascii="Times New Roman" w:hAnsi="Times New Roman"/>
          <w:sz w:val="24"/>
          <w:szCs w:val="24"/>
        </w:rPr>
        <w:t>consorzio di cooperative</w:t>
      </w:r>
    </w:p>
    <w:p w:rsidR="00995382" w:rsidRPr="00A2432B" w:rsidRDefault="00995382" w:rsidP="00995382">
      <w:pPr>
        <w:widowControl w:val="0"/>
        <w:tabs>
          <w:tab w:val="left" w:pos="7797"/>
        </w:tabs>
        <w:spacing w:after="0" w:line="240" w:lineRule="auto"/>
        <w:ind w:left="851"/>
        <w:jc w:val="both"/>
        <w:rPr>
          <w:rFonts w:ascii="Times New Roman" w:hAnsi="Times New Roman"/>
          <w:sz w:val="24"/>
          <w:szCs w:val="24"/>
        </w:rPr>
      </w:pPr>
    </w:p>
    <w:p w:rsidR="00995382" w:rsidRPr="00A2432B" w:rsidRDefault="00995382" w:rsidP="00995382">
      <w:pPr>
        <w:widowControl w:val="0"/>
        <w:numPr>
          <w:ilvl w:val="0"/>
          <w:numId w:val="1"/>
        </w:numPr>
        <w:tabs>
          <w:tab w:val="left" w:pos="7797"/>
        </w:tabs>
        <w:spacing w:after="0" w:line="240" w:lineRule="auto"/>
        <w:ind w:hanging="425"/>
        <w:jc w:val="both"/>
        <w:rPr>
          <w:rFonts w:ascii="Times New Roman" w:hAnsi="Times New Roman"/>
          <w:sz w:val="24"/>
          <w:szCs w:val="24"/>
        </w:rPr>
      </w:pPr>
      <w:r w:rsidRPr="00A2432B">
        <w:rPr>
          <w:rFonts w:ascii="Times New Roman" w:hAnsi="Times New Roman"/>
          <w:sz w:val="24"/>
          <w:szCs w:val="24"/>
        </w:rPr>
        <w:t>organi di amministrazione, persone che li compongono</w:t>
      </w:r>
      <w:r w:rsidRPr="00A2432B">
        <w:rPr>
          <w:rFonts w:ascii="Times New Roman" w:hAnsi="Times New Roman"/>
          <w:b/>
          <w:sz w:val="24"/>
          <w:szCs w:val="24"/>
        </w:rPr>
        <w:t xml:space="preserve"> (indicare nominativi, esatte generalità)</w:t>
      </w:r>
      <w:r w:rsidRPr="00A2432B">
        <w:rPr>
          <w:rFonts w:ascii="Times New Roman" w:hAnsi="Times New Roman"/>
          <w:sz w:val="24"/>
          <w:szCs w:val="24"/>
        </w:rPr>
        <w:t>, nonché poteri loro conferiti …..</w:t>
      </w:r>
      <w:proofErr w:type="spellStart"/>
      <w:r w:rsidRPr="00A2432B">
        <w:rPr>
          <w:rFonts w:ascii="Times New Roman" w:hAnsi="Times New Roman"/>
          <w:sz w:val="24"/>
          <w:szCs w:val="24"/>
        </w:rPr>
        <w:t>……</w:t>
      </w:r>
      <w:proofErr w:type="spellEnd"/>
      <w:r w:rsidRPr="00A2432B">
        <w:rPr>
          <w:rFonts w:ascii="Times New Roman" w:hAnsi="Times New Roman"/>
          <w:sz w:val="24"/>
          <w:szCs w:val="24"/>
        </w:rPr>
        <w:t>..............................................</w:t>
      </w:r>
      <w:proofErr w:type="spellStart"/>
      <w:r w:rsidRPr="00A2432B">
        <w:rPr>
          <w:rFonts w:ascii="Times New Roman" w:hAnsi="Times New Roman"/>
          <w:sz w:val="24"/>
          <w:szCs w:val="24"/>
        </w:rPr>
        <w:t>…………………</w:t>
      </w:r>
      <w:proofErr w:type="spellEnd"/>
      <w:r w:rsidRPr="00A2432B">
        <w:rPr>
          <w:rFonts w:ascii="Times New Roman" w:hAnsi="Times New Roman"/>
          <w:sz w:val="24"/>
          <w:szCs w:val="24"/>
        </w:rPr>
        <w:t>............</w:t>
      </w:r>
      <w:proofErr w:type="spellStart"/>
      <w:r w:rsidRPr="00A2432B">
        <w:rPr>
          <w:rFonts w:ascii="Times New Roman" w:hAnsi="Times New Roman"/>
          <w:sz w:val="24"/>
          <w:szCs w:val="24"/>
        </w:rPr>
        <w:t>…………………</w:t>
      </w:r>
      <w:proofErr w:type="spellEnd"/>
      <w:r w:rsidRPr="00A2432B">
        <w:rPr>
          <w:rFonts w:ascii="Times New Roman" w:hAnsi="Times New Roman"/>
          <w:sz w:val="24"/>
          <w:szCs w:val="24"/>
        </w:rPr>
        <w:t>.........</w:t>
      </w:r>
    </w:p>
    <w:p w:rsidR="00995382" w:rsidRPr="00A2432B" w:rsidRDefault="00995382" w:rsidP="00995382">
      <w:pPr>
        <w:widowControl w:val="0"/>
        <w:tabs>
          <w:tab w:val="left" w:pos="7797"/>
        </w:tabs>
        <w:spacing w:after="0" w:line="240" w:lineRule="auto"/>
        <w:ind w:left="851"/>
        <w:jc w:val="both"/>
        <w:rPr>
          <w:rFonts w:ascii="Times New Roman" w:hAnsi="Times New Roman"/>
          <w:sz w:val="24"/>
          <w:szCs w:val="24"/>
        </w:rPr>
      </w:pPr>
      <w:r w:rsidRPr="00A2432B">
        <w:rPr>
          <w:rFonts w:ascii="Times New Roman" w:hAnsi="Times New Roman"/>
          <w:sz w:val="24"/>
          <w:szCs w:val="24"/>
        </w:rPr>
        <w:t>.................................................................................................................</w:t>
      </w:r>
      <w:proofErr w:type="spellStart"/>
      <w:r w:rsidRPr="00A2432B">
        <w:rPr>
          <w:rFonts w:ascii="Times New Roman" w:hAnsi="Times New Roman"/>
          <w:sz w:val="24"/>
          <w:szCs w:val="24"/>
        </w:rPr>
        <w:t>…………………………………………………….……………………………………………………………………</w:t>
      </w:r>
      <w:proofErr w:type="spellEnd"/>
      <w:r w:rsidRPr="00A2432B">
        <w:rPr>
          <w:rFonts w:ascii="Times New Roman" w:hAnsi="Times New Roman"/>
          <w:sz w:val="24"/>
          <w:szCs w:val="24"/>
        </w:rPr>
        <w:t>.................................................................................................</w:t>
      </w:r>
      <w:proofErr w:type="spellStart"/>
      <w:r w:rsidRPr="00A2432B">
        <w:rPr>
          <w:rFonts w:ascii="Times New Roman" w:hAnsi="Times New Roman"/>
          <w:sz w:val="24"/>
          <w:szCs w:val="24"/>
        </w:rPr>
        <w:t>…………</w:t>
      </w:r>
      <w:proofErr w:type="spellEnd"/>
    </w:p>
    <w:p w:rsidR="00995382" w:rsidRPr="00A2432B" w:rsidRDefault="00995382" w:rsidP="00995382">
      <w:pPr>
        <w:widowControl w:val="0"/>
        <w:tabs>
          <w:tab w:val="left" w:pos="7797"/>
        </w:tabs>
        <w:spacing w:after="0" w:line="240" w:lineRule="auto"/>
        <w:ind w:left="851" w:hanging="425"/>
        <w:jc w:val="both"/>
        <w:rPr>
          <w:rFonts w:ascii="Times New Roman" w:hAnsi="Times New Roman"/>
          <w:sz w:val="24"/>
          <w:szCs w:val="24"/>
        </w:rPr>
      </w:pPr>
      <w:r w:rsidRPr="00A2432B">
        <w:rPr>
          <w:rFonts w:ascii="Times New Roman" w:hAnsi="Times New Roman"/>
          <w:sz w:val="24"/>
          <w:szCs w:val="24"/>
        </w:rPr>
        <w:tab/>
        <w:t>.......................................................................................................................</w:t>
      </w:r>
      <w:proofErr w:type="spellStart"/>
      <w:r w:rsidRPr="00A2432B">
        <w:rPr>
          <w:rFonts w:ascii="Times New Roman" w:hAnsi="Times New Roman"/>
          <w:sz w:val="24"/>
          <w:szCs w:val="24"/>
        </w:rPr>
        <w:t>…………</w:t>
      </w:r>
      <w:proofErr w:type="spellEnd"/>
    </w:p>
    <w:p w:rsidR="00995382" w:rsidRPr="00A2432B" w:rsidRDefault="00995382" w:rsidP="00995382">
      <w:pPr>
        <w:widowControl w:val="0"/>
        <w:tabs>
          <w:tab w:val="left" w:pos="7797"/>
        </w:tabs>
        <w:spacing w:after="0" w:line="240" w:lineRule="auto"/>
        <w:ind w:left="851" w:hanging="425"/>
        <w:jc w:val="both"/>
        <w:rPr>
          <w:rFonts w:ascii="Times New Roman" w:hAnsi="Times New Roman"/>
          <w:sz w:val="24"/>
          <w:szCs w:val="24"/>
        </w:rPr>
      </w:pPr>
      <w:r w:rsidRPr="00A2432B">
        <w:rPr>
          <w:rFonts w:ascii="Times New Roman" w:hAnsi="Times New Roman"/>
          <w:sz w:val="24"/>
          <w:szCs w:val="24"/>
        </w:rPr>
        <w:tab/>
      </w:r>
      <w:proofErr w:type="spellStart"/>
      <w:r w:rsidRPr="00A2432B">
        <w:rPr>
          <w:rFonts w:ascii="Times New Roman" w:hAnsi="Times New Roman"/>
          <w:sz w:val="24"/>
          <w:szCs w:val="24"/>
        </w:rPr>
        <w:t>…………………………………………………………………………………………………………………………………………</w:t>
      </w:r>
      <w:proofErr w:type="spellEnd"/>
      <w:r w:rsidRPr="00A2432B">
        <w:rPr>
          <w:rFonts w:ascii="Times New Roman" w:hAnsi="Times New Roman"/>
          <w:sz w:val="24"/>
          <w:szCs w:val="24"/>
        </w:rPr>
        <w:t>...</w:t>
      </w:r>
      <w:proofErr w:type="spellStart"/>
      <w:r w:rsidRPr="00A2432B">
        <w:rPr>
          <w:rFonts w:ascii="Times New Roman" w:hAnsi="Times New Roman"/>
          <w:sz w:val="24"/>
          <w:szCs w:val="24"/>
        </w:rPr>
        <w:t>…………….……………………………………………………………………………………………………………………</w:t>
      </w:r>
      <w:proofErr w:type="spellEnd"/>
    </w:p>
    <w:p w:rsidR="00995382" w:rsidRPr="00A2432B" w:rsidRDefault="00995382" w:rsidP="00995382">
      <w:pPr>
        <w:pStyle w:val="Corpodeltesto3"/>
        <w:widowControl w:val="0"/>
        <w:numPr>
          <w:ilvl w:val="0"/>
          <w:numId w:val="3"/>
        </w:numPr>
        <w:spacing w:line="240" w:lineRule="auto"/>
        <w:ind w:right="0"/>
        <w:rPr>
          <w:sz w:val="24"/>
        </w:rPr>
      </w:pPr>
      <w:r w:rsidRPr="00A2432B">
        <w:rPr>
          <w:sz w:val="24"/>
        </w:rPr>
        <w:t xml:space="preserve">che la concorrente è iscritta nel registro </w:t>
      </w:r>
      <w:proofErr w:type="spellStart"/>
      <w:r w:rsidRPr="00A2432B">
        <w:rPr>
          <w:sz w:val="24"/>
        </w:rPr>
        <w:t>……………………………………………</w:t>
      </w:r>
      <w:proofErr w:type="spellEnd"/>
      <w:r w:rsidRPr="00A2432B">
        <w:rPr>
          <w:sz w:val="24"/>
        </w:rPr>
        <w:t xml:space="preserve"> tenuto presso  </w:t>
      </w:r>
      <w:proofErr w:type="spellStart"/>
      <w:r w:rsidRPr="00A2432B">
        <w:rPr>
          <w:sz w:val="24"/>
        </w:rPr>
        <w:t>………………………………………………</w:t>
      </w:r>
      <w:proofErr w:type="spellEnd"/>
      <w:r w:rsidRPr="00A2432B">
        <w:rPr>
          <w:sz w:val="24"/>
        </w:rPr>
        <w:t xml:space="preserve">...al </w:t>
      </w:r>
      <w:proofErr w:type="spellStart"/>
      <w:r w:rsidRPr="00A2432B">
        <w:rPr>
          <w:sz w:val="24"/>
        </w:rPr>
        <w:t>n………</w:t>
      </w:r>
      <w:proofErr w:type="spellEnd"/>
      <w:r w:rsidRPr="00A2432B">
        <w:rPr>
          <w:sz w:val="24"/>
        </w:rPr>
        <w:t xml:space="preserve">.. dal </w:t>
      </w:r>
      <w:proofErr w:type="spellStart"/>
      <w:r w:rsidRPr="00A2432B">
        <w:rPr>
          <w:sz w:val="24"/>
        </w:rPr>
        <w:t>………………</w:t>
      </w:r>
      <w:proofErr w:type="spellEnd"/>
      <w:r w:rsidRPr="00A2432B">
        <w:rPr>
          <w:sz w:val="24"/>
        </w:rPr>
        <w:t xml:space="preserve">.. e/o nell’albo regionale (ove esistente) al </w:t>
      </w:r>
      <w:proofErr w:type="spellStart"/>
      <w:r w:rsidRPr="00A2432B">
        <w:rPr>
          <w:sz w:val="24"/>
        </w:rPr>
        <w:t>n……………</w:t>
      </w:r>
      <w:proofErr w:type="spellEnd"/>
      <w:r w:rsidRPr="00A2432B">
        <w:rPr>
          <w:sz w:val="24"/>
        </w:rPr>
        <w:t>..</w:t>
      </w:r>
      <w:proofErr w:type="spellStart"/>
      <w:r w:rsidRPr="00A2432B">
        <w:rPr>
          <w:sz w:val="24"/>
        </w:rPr>
        <w:t>…………</w:t>
      </w:r>
      <w:proofErr w:type="spellEnd"/>
      <w:r w:rsidRPr="00A2432B">
        <w:rPr>
          <w:sz w:val="24"/>
        </w:rPr>
        <w:t xml:space="preserve">. </w:t>
      </w:r>
      <w:proofErr w:type="spellStart"/>
      <w:r w:rsidRPr="00A2432B">
        <w:rPr>
          <w:sz w:val="24"/>
        </w:rPr>
        <w:t>dal………………….ed</w:t>
      </w:r>
      <w:proofErr w:type="spellEnd"/>
      <w:r w:rsidRPr="00A2432B">
        <w:rPr>
          <w:sz w:val="24"/>
        </w:rPr>
        <w:t xml:space="preserve"> è stata costituita in data (indicare gli estremi dell’atto costitutivo)…..</w:t>
      </w:r>
      <w:proofErr w:type="spellStart"/>
      <w:r w:rsidRPr="00A2432B">
        <w:rPr>
          <w:sz w:val="24"/>
        </w:rPr>
        <w:t>……………………………………</w:t>
      </w:r>
      <w:proofErr w:type="spellEnd"/>
      <w:r w:rsidRPr="00A2432B">
        <w:rPr>
          <w:sz w:val="24"/>
        </w:rPr>
        <w:t>..</w:t>
      </w:r>
      <w:proofErr w:type="spellStart"/>
      <w:r w:rsidRPr="00A2432B">
        <w:rPr>
          <w:sz w:val="24"/>
        </w:rPr>
        <w:t>…………………………</w:t>
      </w:r>
      <w:proofErr w:type="spellEnd"/>
      <w:r w:rsidRPr="00A2432B">
        <w:rPr>
          <w:sz w:val="24"/>
        </w:rPr>
        <w:t>..</w:t>
      </w:r>
      <w:proofErr w:type="spellStart"/>
      <w:r w:rsidRPr="00A2432B">
        <w:rPr>
          <w:sz w:val="24"/>
        </w:rPr>
        <w:t>…………</w:t>
      </w:r>
      <w:proofErr w:type="spellEnd"/>
      <w:r w:rsidRPr="00A2432B">
        <w:rPr>
          <w:sz w:val="24"/>
        </w:rPr>
        <w:t>..;</w:t>
      </w:r>
    </w:p>
    <w:p w:rsidR="00995382" w:rsidRPr="00A2432B" w:rsidRDefault="00995382" w:rsidP="00995382">
      <w:pPr>
        <w:widowControl w:val="0"/>
        <w:numPr>
          <w:ilvl w:val="0"/>
          <w:numId w:val="3"/>
        </w:numPr>
        <w:spacing w:after="0" w:line="240" w:lineRule="auto"/>
        <w:jc w:val="both"/>
        <w:rPr>
          <w:rFonts w:ascii="Times New Roman" w:hAnsi="Times New Roman"/>
          <w:color w:val="000000"/>
          <w:sz w:val="24"/>
          <w:szCs w:val="24"/>
        </w:rPr>
      </w:pPr>
      <w:r w:rsidRPr="00A2432B">
        <w:rPr>
          <w:rFonts w:ascii="Times New Roman" w:hAnsi="Times New Roman"/>
          <w:color w:val="000000"/>
          <w:sz w:val="24"/>
          <w:szCs w:val="24"/>
        </w:rPr>
        <w:t>che l’erogazione dei servizi in oggetto rientra tra le finalità statutarie della concorrente;</w:t>
      </w:r>
    </w:p>
    <w:p w:rsidR="00995382" w:rsidRPr="00A2432B" w:rsidRDefault="00995382" w:rsidP="00995382">
      <w:pPr>
        <w:widowControl w:val="0"/>
        <w:numPr>
          <w:ilvl w:val="0"/>
          <w:numId w:val="3"/>
        </w:numPr>
        <w:overflowPunct w:val="0"/>
        <w:autoSpaceDE w:val="0"/>
        <w:autoSpaceDN w:val="0"/>
        <w:adjustRightInd w:val="0"/>
        <w:spacing w:after="0" w:line="240" w:lineRule="auto"/>
        <w:jc w:val="both"/>
        <w:rPr>
          <w:rFonts w:ascii="Times New Roman" w:hAnsi="Times New Roman"/>
          <w:color w:val="000000"/>
          <w:sz w:val="24"/>
          <w:szCs w:val="24"/>
        </w:rPr>
      </w:pPr>
      <w:r w:rsidRPr="00A2432B">
        <w:rPr>
          <w:rFonts w:ascii="Times New Roman" w:hAnsi="Times New Roman"/>
          <w:color w:val="000000"/>
          <w:sz w:val="24"/>
          <w:szCs w:val="24"/>
        </w:rPr>
        <w:t>di non trovarsi in alcuna delle cause di esclusione previste dalla vigente legislazione antimafia;</w:t>
      </w:r>
    </w:p>
    <w:p w:rsidR="00995382" w:rsidRPr="00A2432B" w:rsidRDefault="00995382" w:rsidP="00995382">
      <w:pPr>
        <w:widowControl w:val="0"/>
        <w:numPr>
          <w:ilvl w:val="0"/>
          <w:numId w:val="3"/>
        </w:numPr>
        <w:overflowPunct w:val="0"/>
        <w:autoSpaceDE w:val="0"/>
        <w:autoSpaceDN w:val="0"/>
        <w:adjustRightInd w:val="0"/>
        <w:spacing w:after="0" w:line="240" w:lineRule="auto"/>
        <w:jc w:val="both"/>
        <w:rPr>
          <w:rFonts w:ascii="Times New Roman" w:hAnsi="Times New Roman"/>
          <w:color w:val="000000"/>
          <w:sz w:val="24"/>
          <w:szCs w:val="24"/>
        </w:rPr>
      </w:pPr>
      <w:r w:rsidRPr="00A2432B">
        <w:rPr>
          <w:rFonts w:ascii="Times New Roman" w:hAnsi="Times New Roman"/>
          <w:color w:val="000000"/>
          <w:sz w:val="24"/>
          <w:szCs w:val="24"/>
        </w:rPr>
        <w:t xml:space="preserve">di non trovarsi in alcuna condizione di esclusione di cui all'art. 80 del D. </w:t>
      </w:r>
      <w:proofErr w:type="spellStart"/>
      <w:r w:rsidRPr="00A2432B">
        <w:rPr>
          <w:rFonts w:ascii="Times New Roman" w:hAnsi="Times New Roman"/>
          <w:color w:val="000000"/>
          <w:sz w:val="24"/>
          <w:szCs w:val="24"/>
        </w:rPr>
        <w:t>Lgs</w:t>
      </w:r>
      <w:proofErr w:type="spellEnd"/>
      <w:r w:rsidRPr="00A2432B">
        <w:rPr>
          <w:rFonts w:ascii="Times New Roman" w:hAnsi="Times New Roman"/>
          <w:color w:val="000000"/>
          <w:sz w:val="24"/>
          <w:szCs w:val="24"/>
        </w:rPr>
        <w:t xml:space="preserve"> 50/2016; </w:t>
      </w:r>
    </w:p>
    <w:p w:rsidR="00995382" w:rsidRPr="00A2432B" w:rsidRDefault="00995382" w:rsidP="00995382">
      <w:pPr>
        <w:widowControl w:val="0"/>
        <w:numPr>
          <w:ilvl w:val="0"/>
          <w:numId w:val="3"/>
        </w:numPr>
        <w:overflowPunct w:val="0"/>
        <w:autoSpaceDE w:val="0"/>
        <w:autoSpaceDN w:val="0"/>
        <w:adjustRightInd w:val="0"/>
        <w:spacing w:after="0" w:line="240" w:lineRule="auto"/>
        <w:jc w:val="both"/>
        <w:rPr>
          <w:rFonts w:ascii="Times New Roman" w:hAnsi="Times New Roman"/>
          <w:color w:val="000000"/>
          <w:sz w:val="24"/>
          <w:szCs w:val="24"/>
        </w:rPr>
      </w:pPr>
      <w:r w:rsidRPr="00A2432B">
        <w:rPr>
          <w:rFonts w:ascii="Times New Roman" w:hAnsi="Times New Roman"/>
          <w:color w:val="000000"/>
          <w:sz w:val="24"/>
          <w:szCs w:val="24"/>
        </w:rPr>
        <w:t>di non essere incorso in  cause ostative a contrarre con la Pubblica Amministrazione;</w:t>
      </w:r>
    </w:p>
    <w:p w:rsidR="00995382" w:rsidRPr="00A2432B" w:rsidRDefault="00995382" w:rsidP="00995382">
      <w:pPr>
        <w:widowControl w:val="0"/>
        <w:numPr>
          <w:ilvl w:val="0"/>
          <w:numId w:val="3"/>
        </w:numPr>
        <w:overflowPunct w:val="0"/>
        <w:autoSpaceDE w:val="0"/>
        <w:autoSpaceDN w:val="0"/>
        <w:adjustRightInd w:val="0"/>
        <w:spacing w:after="0" w:line="240" w:lineRule="auto"/>
        <w:jc w:val="both"/>
        <w:rPr>
          <w:rFonts w:ascii="Times New Roman" w:hAnsi="Times New Roman"/>
          <w:color w:val="000000"/>
          <w:sz w:val="24"/>
          <w:szCs w:val="24"/>
        </w:rPr>
      </w:pPr>
      <w:r w:rsidRPr="00A2432B">
        <w:rPr>
          <w:rFonts w:ascii="Times New Roman" w:hAnsi="Times New Roman"/>
          <w:color w:val="000000"/>
          <w:sz w:val="24"/>
          <w:szCs w:val="24"/>
        </w:rPr>
        <w:t>di essere in regola con le norme che disciplinano il diritto al lavoro dei disabili ai sensi dell’art. 17 della legge 68/1999, ovvero la non assoggettabilità  agli obblighi di cui alla medesima Legge;</w:t>
      </w:r>
    </w:p>
    <w:p w:rsidR="00995382" w:rsidRPr="00A2432B" w:rsidRDefault="00995382" w:rsidP="00995382">
      <w:pPr>
        <w:widowControl w:val="0"/>
        <w:numPr>
          <w:ilvl w:val="0"/>
          <w:numId w:val="3"/>
        </w:numPr>
        <w:overflowPunct w:val="0"/>
        <w:autoSpaceDE w:val="0"/>
        <w:autoSpaceDN w:val="0"/>
        <w:adjustRightInd w:val="0"/>
        <w:spacing w:after="0" w:line="240" w:lineRule="auto"/>
        <w:jc w:val="both"/>
        <w:rPr>
          <w:rFonts w:ascii="Times New Roman" w:hAnsi="Times New Roman"/>
          <w:color w:val="000000"/>
          <w:sz w:val="24"/>
          <w:szCs w:val="24"/>
        </w:rPr>
      </w:pPr>
      <w:r w:rsidRPr="00A2432B">
        <w:rPr>
          <w:rFonts w:ascii="Times New Roman" w:hAnsi="Times New Roman"/>
          <w:color w:val="000000"/>
          <w:sz w:val="24"/>
          <w:szCs w:val="24"/>
        </w:rPr>
        <w:t>di non essersi avvalso dei piani individuali di emersione di cui alla Legge 383/2001, ovvero di essersi avvalso di detti piani individuali ma che il periodo di emersione si è concluso;</w:t>
      </w:r>
    </w:p>
    <w:p w:rsidR="00995382" w:rsidRPr="00A2432B" w:rsidRDefault="00995382" w:rsidP="00995382">
      <w:pPr>
        <w:widowControl w:val="0"/>
        <w:numPr>
          <w:ilvl w:val="0"/>
          <w:numId w:val="3"/>
        </w:numPr>
        <w:spacing w:after="0" w:line="240" w:lineRule="auto"/>
        <w:jc w:val="both"/>
        <w:rPr>
          <w:rFonts w:ascii="Times New Roman" w:hAnsi="Times New Roman"/>
          <w:color w:val="000000"/>
          <w:sz w:val="24"/>
          <w:szCs w:val="24"/>
        </w:rPr>
      </w:pPr>
      <w:r w:rsidRPr="00A2432B">
        <w:rPr>
          <w:rFonts w:ascii="Times New Roman" w:hAnsi="Times New Roman"/>
          <w:color w:val="000000"/>
          <w:sz w:val="24"/>
          <w:szCs w:val="24"/>
        </w:rPr>
        <w:t>il possesso  degli ulteriori requisiti previsti per l’ammissione come sotto specificati:</w:t>
      </w:r>
    </w:p>
    <w:p w:rsidR="00995382" w:rsidRPr="00A2432B" w:rsidRDefault="00995382" w:rsidP="00995382">
      <w:pPr>
        <w:autoSpaceDE w:val="0"/>
        <w:autoSpaceDN w:val="0"/>
        <w:adjustRightInd w:val="0"/>
        <w:spacing w:after="0" w:line="240" w:lineRule="auto"/>
        <w:ind w:left="709"/>
        <w:jc w:val="both"/>
        <w:rPr>
          <w:rFonts w:ascii="Times New Roman" w:hAnsi="Times New Roman"/>
          <w:sz w:val="24"/>
          <w:szCs w:val="24"/>
        </w:rPr>
      </w:pPr>
      <w:r w:rsidRPr="00A2432B">
        <w:rPr>
          <w:rFonts w:ascii="Times New Roman" w:hAnsi="Times New Roman"/>
          <w:sz w:val="24"/>
          <w:szCs w:val="24"/>
        </w:rPr>
        <w:t>b) un’esperienza nell’ erogazione di servizi sociali</w:t>
      </w:r>
      <w:r>
        <w:rPr>
          <w:rFonts w:ascii="Times New Roman" w:hAnsi="Times New Roman"/>
          <w:sz w:val="24"/>
          <w:szCs w:val="24"/>
        </w:rPr>
        <w:t xml:space="preserve"> analoghi a quelli richiamati nell’avviso,</w:t>
      </w:r>
      <w:r w:rsidRPr="00A2432B">
        <w:rPr>
          <w:rFonts w:ascii="Times New Roman" w:hAnsi="Times New Roman"/>
          <w:sz w:val="24"/>
          <w:szCs w:val="24"/>
        </w:rPr>
        <w:t xml:space="preserve"> (l’esperienza deve essere indicata in dettaglio mediante l'elencazione dei  servizi  prestati, con l'indicazione degli importi, delle date e dei destinatari dei servizi stessi);</w:t>
      </w:r>
    </w:p>
    <w:p w:rsidR="00995382" w:rsidRPr="00A2432B" w:rsidRDefault="00995382" w:rsidP="00995382">
      <w:pPr>
        <w:autoSpaceDE w:val="0"/>
        <w:autoSpaceDN w:val="0"/>
        <w:adjustRightInd w:val="0"/>
        <w:spacing w:after="0" w:line="240" w:lineRule="auto"/>
        <w:ind w:left="709"/>
        <w:jc w:val="both"/>
        <w:rPr>
          <w:rFonts w:ascii="Times New Roman" w:hAnsi="Times New Roman"/>
          <w:sz w:val="24"/>
          <w:szCs w:val="24"/>
        </w:rPr>
      </w:pPr>
      <w:r w:rsidRPr="00A2432B">
        <w:rPr>
          <w:rFonts w:ascii="Times New Roman" w:hAnsi="Times New Roman"/>
          <w:sz w:val="24"/>
          <w:szCs w:val="24"/>
        </w:rPr>
        <w:t>In caso di prestatori di servizio raggruppati, anche non ancora costituiti i requisiti di cui ai punti a) e b) dovranno essere posseduti dal raggruppamento nel suo complesso;</w:t>
      </w:r>
    </w:p>
    <w:p w:rsidR="00995382" w:rsidRPr="00A2432B" w:rsidRDefault="00995382" w:rsidP="00995382">
      <w:pPr>
        <w:widowControl w:val="0"/>
        <w:numPr>
          <w:ilvl w:val="0"/>
          <w:numId w:val="3"/>
        </w:numPr>
        <w:tabs>
          <w:tab w:val="left" w:pos="1284"/>
        </w:tabs>
        <w:overflowPunct w:val="0"/>
        <w:autoSpaceDE w:val="0"/>
        <w:autoSpaceDN w:val="0"/>
        <w:adjustRightInd w:val="0"/>
        <w:spacing w:after="0" w:line="240" w:lineRule="auto"/>
        <w:jc w:val="both"/>
        <w:rPr>
          <w:rFonts w:ascii="Times New Roman" w:hAnsi="Times New Roman"/>
          <w:color w:val="000000"/>
          <w:sz w:val="24"/>
          <w:szCs w:val="24"/>
        </w:rPr>
      </w:pPr>
      <w:r w:rsidRPr="00A2432B">
        <w:rPr>
          <w:rFonts w:ascii="Times New Roman" w:hAnsi="Times New Roman"/>
          <w:color w:val="000000"/>
          <w:sz w:val="24"/>
          <w:szCs w:val="24"/>
        </w:rPr>
        <w:t>di essere in regola con gli obblighi dei pagamenti delle imposte e delle tasse secondo la legislazione italiana o quella del paese straniero di residenza;</w:t>
      </w:r>
    </w:p>
    <w:p w:rsidR="00995382" w:rsidRPr="00A2432B" w:rsidRDefault="00995382" w:rsidP="00995382">
      <w:pPr>
        <w:widowControl w:val="0"/>
        <w:numPr>
          <w:ilvl w:val="0"/>
          <w:numId w:val="3"/>
        </w:numPr>
        <w:overflowPunct w:val="0"/>
        <w:autoSpaceDE w:val="0"/>
        <w:autoSpaceDN w:val="0"/>
        <w:adjustRightInd w:val="0"/>
        <w:spacing w:after="0" w:line="240" w:lineRule="auto"/>
        <w:jc w:val="both"/>
        <w:rPr>
          <w:rFonts w:ascii="Times New Roman" w:hAnsi="Times New Roman"/>
          <w:color w:val="000000"/>
          <w:sz w:val="24"/>
          <w:szCs w:val="24"/>
        </w:rPr>
      </w:pPr>
      <w:r w:rsidRPr="00A2432B">
        <w:rPr>
          <w:rFonts w:ascii="Times New Roman" w:hAnsi="Times New Roman"/>
          <w:color w:val="000000"/>
          <w:sz w:val="24"/>
          <w:szCs w:val="24"/>
        </w:rPr>
        <w:t>di applicare a favore dei lavoratori dipendenti e se cooperativa anche ai soci, condizioni normative e retributive non inferiori a quelle risultanti dai contratti di lavoro nazionali e locali e di essere in regola con gli obblighi relativi al pagamento dei contributi previdenziali ed assistenziali  e delle retribuzioni a favore del lavoratore secondo la legislazione vigente, (nella dichiarazione dovranno essere indicate le posizione INPS ed INAIL e relative sedi competenti);</w:t>
      </w:r>
    </w:p>
    <w:p w:rsidR="00995382" w:rsidRPr="00A2432B" w:rsidRDefault="00995382" w:rsidP="00995382">
      <w:pPr>
        <w:widowControl w:val="0"/>
        <w:numPr>
          <w:ilvl w:val="0"/>
          <w:numId w:val="3"/>
        </w:numPr>
        <w:tabs>
          <w:tab w:val="left" w:pos="1440"/>
        </w:tabs>
        <w:overflowPunct w:val="0"/>
        <w:autoSpaceDE w:val="0"/>
        <w:autoSpaceDN w:val="0"/>
        <w:adjustRightInd w:val="0"/>
        <w:spacing w:after="0" w:line="240" w:lineRule="auto"/>
        <w:jc w:val="both"/>
        <w:rPr>
          <w:rFonts w:ascii="Times New Roman" w:hAnsi="Times New Roman"/>
          <w:color w:val="000000"/>
          <w:sz w:val="24"/>
          <w:szCs w:val="24"/>
        </w:rPr>
      </w:pPr>
      <w:r w:rsidRPr="00A2432B">
        <w:rPr>
          <w:rFonts w:ascii="Times New Roman" w:hAnsi="Times New Roman"/>
          <w:color w:val="000000"/>
          <w:sz w:val="24"/>
          <w:szCs w:val="24"/>
        </w:rPr>
        <w:t xml:space="preserve">di rispettare gli obblighi in materia di sicurezza e le condizioni di lavoro, con particolare riferimento al D. </w:t>
      </w:r>
      <w:proofErr w:type="spellStart"/>
      <w:r w:rsidRPr="00A2432B">
        <w:rPr>
          <w:rFonts w:ascii="Times New Roman" w:hAnsi="Times New Roman"/>
          <w:color w:val="000000"/>
          <w:sz w:val="24"/>
          <w:szCs w:val="24"/>
        </w:rPr>
        <w:t>Lgs</w:t>
      </w:r>
      <w:proofErr w:type="spellEnd"/>
      <w:r w:rsidRPr="00A2432B">
        <w:rPr>
          <w:rFonts w:ascii="Times New Roman" w:hAnsi="Times New Roman"/>
          <w:color w:val="000000"/>
          <w:sz w:val="24"/>
          <w:szCs w:val="24"/>
        </w:rPr>
        <w:t>. 81/2008;</w:t>
      </w:r>
    </w:p>
    <w:p w:rsidR="00995382" w:rsidRPr="00A2432B" w:rsidRDefault="00995382" w:rsidP="00995382">
      <w:pPr>
        <w:widowControl w:val="0"/>
        <w:numPr>
          <w:ilvl w:val="0"/>
          <w:numId w:val="3"/>
        </w:numPr>
        <w:tabs>
          <w:tab w:val="left" w:pos="1440"/>
        </w:tabs>
        <w:overflowPunct w:val="0"/>
        <w:autoSpaceDE w:val="0"/>
        <w:autoSpaceDN w:val="0"/>
        <w:adjustRightInd w:val="0"/>
        <w:spacing w:after="0" w:line="240" w:lineRule="auto"/>
        <w:jc w:val="both"/>
        <w:rPr>
          <w:rFonts w:ascii="Times New Roman" w:hAnsi="Times New Roman"/>
          <w:color w:val="000000"/>
          <w:sz w:val="24"/>
          <w:szCs w:val="24"/>
        </w:rPr>
      </w:pPr>
      <w:r w:rsidRPr="00A2432B">
        <w:rPr>
          <w:rFonts w:ascii="Times New Roman" w:hAnsi="Times New Roman"/>
          <w:color w:val="000000"/>
          <w:sz w:val="24"/>
          <w:szCs w:val="24"/>
        </w:rPr>
        <w:t>di rispettare le norme del contratto collettivo nazionale di lavoro;</w:t>
      </w:r>
    </w:p>
    <w:p w:rsidR="00995382" w:rsidRPr="00C442DF" w:rsidRDefault="00995382" w:rsidP="00995382">
      <w:pPr>
        <w:widowControl w:val="0"/>
        <w:numPr>
          <w:ilvl w:val="0"/>
          <w:numId w:val="3"/>
        </w:numPr>
        <w:spacing w:after="0" w:line="240" w:lineRule="auto"/>
        <w:jc w:val="both"/>
        <w:rPr>
          <w:rFonts w:ascii="Times New Roman" w:hAnsi="Times New Roman" w:cs="Times New Roman"/>
          <w:color w:val="000000"/>
          <w:sz w:val="24"/>
          <w:szCs w:val="24"/>
        </w:rPr>
      </w:pPr>
      <w:r w:rsidRPr="00A2432B">
        <w:rPr>
          <w:rFonts w:ascii="Times New Roman" w:hAnsi="Times New Roman"/>
          <w:color w:val="000000"/>
          <w:sz w:val="24"/>
          <w:szCs w:val="24"/>
        </w:rPr>
        <w:t xml:space="preserve">l’impegno ad osservare le norme in materia di privacy di cui al </w:t>
      </w:r>
      <w:r w:rsidRPr="00C442DF">
        <w:rPr>
          <w:rFonts w:ascii="Times New Roman" w:hAnsi="Times New Roman" w:cs="Times New Roman"/>
          <w:sz w:val="24"/>
          <w:szCs w:val="24"/>
        </w:rPr>
        <w:t>Regolamento Europeo n. 679/2016</w:t>
      </w:r>
      <w:r w:rsidRPr="00C442DF">
        <w:rPr>
          <w:rFonts w:ascii="Times New Roman" w:hAnsi="Times New Roman" w:cs="Times New Roman"/>
          <w:color w:val="000000"/>
          <w:sz w:val="24"/>
          <w:szCs w:val="24"/>
        </w:rPr>
        <w:t>;</w:t>
      </w:r>
    </w:p>
    <w:p w:rsidR="00995382" w:rsidRPr="00A2432B" w:rsidRDefault="00995382" w:rsidP="00995382">
      <w:pPr>
        <w:widowControl w:val="0"/>
        <w:numPr>
          <w:ilvl w:val="0"/>
          <w:numId w:val="3"/>
        </w:numPr>
        <w:tabs>
          <w:tab w:val="left" w:pos="1440"/>
        </w:tabs>
        <w:overflowPunct w:val="0"/>
        <w:autoSpaceDE w:val="0"/>
        <w:autoSpaceDN w:val="0"/>
        <w:adjustRightInd w:val="0"/>
        <w:spacing w:after="0" w:line="240" w:lineRule="auto"/>
        <w:jc w:val="both"/>
        <w:rPr>
          <w:rFonts w:ascii="Times New Roman" w:hAnsi="Times New Roman"/>
          <w:color w:val="000000"/>
          <w:sz w:val="24"/>
          <w:szCs w:val="24"/>
        </w:rPr>
      </w:pPr>
      <w:r w:rsidRPr="00A2432B">
        <w:rPr>
          <w:rFonts w:ascii="Times New Roman" w:hAnsi="Times New Roman"/>
          <w:color w:val="000000"/>
          <w:sz w:val="24"/>
          <w:szCs w:val="24"/>
        </w:rPr>
        <w:t>di essere a completa conoscenza delle norme e condizioni di cui al presente avviso e di accettarle incondizionatamente;</w:t>
      </w:r>
    </w:p>
    <w:p w:rsidR="00995382" w:rsidRPr="00A2432B" w:rsidRDefault="00995382" w:rsidP="00995382">
      <w:pPr>
        <w:widowControl w:val="0"/>
        <w:numPr>
          <w:ilvl w:val="0"/>
          <w:numId w:val="3"/>
        </w:numPr>
        <w:tabs>
          <w:tab w:val="left" w:pos="1440"/>
        </w:tabs>
        <w:overflowPunct w:val="0"/>
        <w:autoSpaceDE w:val="0"/>
        <w:autoSpaceDN w:val="0"/>
        <w:adjustRightInd w:val="0"/>
        <w:spacing w:after="0" w:line="240" w:lineRule="auto"/>
        <w:jc w:val="both"/>
        <w:rPr>
          <w:rFonts w:ascii="Times New Roman" w:hAnsi="Times New Roman"/>
          <w:color w:val="000000"/>
          <w:sz w:val="24"/>
          <w:szCs w:val="24"/>
        </w:rPr>
      </w:pPr>
      <w:r w:rsidRPr="00A2432B">
        <w:rPr>
          <w:rFonts w:ascii="Times New Roman" w:hAnsi="Times New Roman"/>
          <w:color w:val="000000"/>
          <w:sz w:val="24"/>
          <w:szCs w:val="24"/>
        </w:rPr>
        <w:t xml:space="preserve">di impegnarsi ad erogare le prestazioni </w:t>
      </w:r>
      <w:r w:rsidRPr="00A2432B">
        <w:rPr>
          <w:rFonts w:ascii="Times New Roman" w:eastAsia="Times New Roman" w:hAnsi="Times New Roman"/>
          <w:sz w:val="24"/>
          <w:szCs w:val="24"/>
          <w:lang w:eastAsia="it-IT"/>
        </w:rPr>
        <w:t>integrative di cui al Progetto HCP 20</w:t>
      </w:r>
      <w:r>
        <w:rPr>
          <w:rFonts w:ascii="Times New Roman" w:eastAsia="Times New Roman" w:hAnsi="Times New Roman"/>
          <w:sz w:val="24"/>
          <w:szCs w:val="24"/>
          <w:lang w:eastAsia="it-IT"/>
        </w:rPr>
        <w:t>22</w:t>
      </w:r>
      <w:r w:rsidRPr="00A2432B">
        <w:rPr>
          <w:rFonts w:ascii="Times New Roman" w:eastAsia="Times New Roman" w:hAnsi="Times New Roman"/>
          <w:sz w:val="24"/>
          <w:szCs w:val="24"/>
          <w:lang w:eastAsia="it-IT"/>
        </w:rPr>
        <w:t xml:space="preserve"> </w:t>
      </w:r>
      <w:r w:rsidRPr="00A2432B">
        <w:rPr>
          <w:rFonts w:ascii="Times New Roman" w:hAnsi="Times New Roman"/>
          <w:color w:val="000000"/>
          <w:sz w:val="24"/>
          <w:szCs w:val="24"/>
        </w:rPr>
        <w:t>nel rispetto della Carta dei Servizi e del Piano descrittivo delle prestazioni;</w:t>
      </w:r>
    </w:p>
    <w:p w:rsidR="00995382" w:rsidRPr="00A2432B" w:rsidRDefault="00995382" w:rsidP="00995382">
      <w:pPr>
        <w:widowControl w:val="0"/>
        <w:numPr>
          <w:ilvl w:val="0"/>
          <w:numId w:val="3"/>
        </w:numPr>
        <w:tabs>
          <w:tab w:val="left" w:pos="1440"/>
        </w:tabs>
        <w:overflowPunct w:val="0"/>
        <w:autoSpaceDE w:val="0"/>
        <w:autoSpaceDN w:val="0"/>
        <w:adjustRightInd w:val="0"/>
        <w:spacing w:after="0" w:line="240" w:lineRule="auto"/>
        <w:jc w:val="both"/>
        <w:rPr>
          <w:rFonts w:ascii="Times New Roman" w:hAnsi="Times New Roman"/>
          <w:color w:val="000000"/>
          <w:sz w:val="24"/>
          <w:szCs w:val="24"/>
        </w:rPr>
      </w:pPr>
      <w:r w:rsidRPr="00A2432B">
        <w:rPr>
          <w:rFonts w:ascii="Times New Roman" w:hAnsi="Times New Roman"/>
          <w:color w:val="000000"/>
          <w:sz w:val="24"/>
          <w:szCs w:val="24"/>
        </w:rPr>
        <w:t>che è garantita la copertura assicurativa di Responsabilità Civile e Infortuni sul lavoro per operatori e utenti che prevede in particolare la rifusione anche dei danni che possano derivare agli utenti per negligenze o responsabilità del personale che presti servizio a qualsiasi titolo;</w:t>
      </w:r>
    </w:p>
    <w:p w:rsidR="00995382" w:rsidRPr="00A2432B" w:rsidRDefault="00995382" w:rsidP="00995382">
      <w:pPr>
        <w:widowControl w:val="0"/>
        <w:numPr>
          <w:ilvl w:val="0"/>
          <w:numId w:val="3"/>
        </w:numPr>
        <w:tabs>
          <w:tab w:val="left" w:pos="1440"/>
        </w:tabs>
        <w:overflowPunct w:val="0"/>
        <w:autoSpaceDE w:val="0"/>
        <w:autoSpaceDN w:val="0"/>
        <w:adjustRightInd w:val="0"/>
        <w:spacing w:after="0" w:line="240" w:lineRule="auto"/>
        <w:jc w:val="both"/>
        <w:rPr>
          <w:rFonts w:ascii="Times New Roman" w:hAnsi="Times New Roman"/>
          <w:color w:val="000000"/>
          <w:sz w:val="24"/>
          <w:szCs w:val="24"/>
        </w:rPr>
      </w:pPr>
      <w:r w:rsidRPr="00A2432B">
        <w:rPr>
          <w:rFonts w:ascii="Times New Roman" w:hAnsi="Times New Roman"/>
          <w:color w:val="000000"/>
          <w:sz w:val="24"/>
          <w:szCs w:val="24"/>
        </w:rPr>
        <w:t xml:space="preserve">di essere consapevole che il presente avviso non costituisce proposta contrattuale e non vincola in alcun modo </w:t>
      </w:r>
      <w:r>
        <w:rPr>
          <w:rFonts w:ascii="Times New Roman" w:hAnsi="Times New Roman"/>
          <w:color w:val="000000"/>
          <w:sz w:val="24"/>
          <w:szCs w:val="24"/>
        </w:rPr>
        <w:t>l’Unione dei Comuni le Terre del Sole</w:t>
      </w:r>
      <w:r w:rsidRPr="00A2432B">
        <w:rPr>
          <w:rFonts w:ascii="Times New Roman" w:hAnsi="Times New Roman"/>
          <w:color w:val="000000"/>
          <w:sz w:val="24"/>
          <w:szCs w:val="24"/>
        </w:rPr>
        <w:t>;</w:t>
      </w:r>
    </w:p>
    <w:p w:rsidR="00995382" w:rsidRDefault="00995382" w:rsidP="00995382">
      <w:pPr>
        <w:spacing w:after="0" w:line="240" w:lineRule="auto"/>
        <w:ind w:right="-386"/>
        <w:contextualSpacing/>
        <w:rPr>
          <w:rFonts w:ascii="Times New Roman" w:hAnsi="Times New Roman"/>
          <w:color w:val="000000"/>
          <w:sz w:val="24"/>
          <w:szCs w:val="24"/>
        </w:rPr>
      </w:pPr>
    </w:p>
    <w:p w:rsidR="00995382" w:rsidRPr="00A2432B" w:rsidRDefault="00995382" w:rsidP="00995382">
      <w:pPr>
        <w:spacing w:after="0" w:line="240" w:lineRule="auto"/>
        <w:ind w:right="-386"/>
        <w:contextualSpacing/>
        <w:rPr>
          <w:rFonts w:ascii="Times New Roman" w:eastAsia="Times New Roman" w:hAnsi="Times New Roman"/>
          <w:b/>
          <w:sz w:val="24"/>
          <w:szCs w:val="24"/>
          <w:lang w:eastAsia="it-IT"/>
        </w:rPr>
      </w:pPr>
      <w:r w:rsidRPr="00A2432B">
        <w:rPr>
          <w:rFonts w:ascii="Times New Roman" w:hAnsi="Times New Roman"/>
          <w:color w:val="000000"/>
          <w:sz w:val="24"/>
          <w:szCs w:val="24"/>
        </w:rPr>
        <w:t>Indica l’indirizzo e-mail e PEC al quale va inviata ogni eventuale comunicazione</w:t>
      </w:r>
    </w:p>
    <w:p w:rsidR="00995382" w:rsidRDefault="00995382" w:rsidP="00995382">
      <w:pPr>
        <w:spacing w:after="0" w:line="240" w:lineRule="auto"/>
        <w:ind w:right="-386"/>
        <w:contextualSpacing/>
        <w:jc w:val="both"/>
        <w:rPr>
          <w:rFonts w:ascii="Times New Roman" w:eastAsia="Times New Roman" w:hAnsi="Times New Roman"/>
          <w:b/>
          <w:bCs/>
          <w:sz w:val="24"/>
          <w:szCs w:val="24"/>
          <w:lang w:eastAsia="it-IT"/>
        </w:rPr>
      </w:pPr>
    </w:p>
    <w:p w:rsidR="00995382" w:rsidRPr="00A2432B" w:rsidRDefault="00995382" w:rsidP="00995382">
      <w:pPr>
        <w:spacing w:after="0" w:line="240" w:lineRule="auto"/>
        <w:contextualSpacing/>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w:t>
      </w:r>
      <w:r w:rsidR="00BF20E8">
        <w:rPr>
          <w:rFonts w:ascii="Times New Roman" w:eastAsia="Times New Roman" w:hAnsi="Times New Roman"/>
          <w:sz w:val="24"/>
          <w:szCs w:val="24"/>
          <w:lang w:eastAsia="it-IT"/>
        </w:rPr>
        <w:t>cconsente ai sensi del</w:t>
      </w:r>
      <w:r w:rsidRPr="00A2432B">
        <w:rPr>
          <w:rFonts w:ascii="Times New Roman" w:eastAsia="Times New Roman" w:hAnsi="Times New Roman"/>
          <w:sz w:val="24"/>
          <w:szCs w:val="24"/>
          <w:lang w:eastAsia="it-IT"/>
        </w:rPr>
        <w:t xml:space="preserve"> </w:t>
      </w:r>
      <w:r w:rsidR="00BF20E8">
        <w:rPr>
          <w:rFonts w:ascii="Times New Roman" w:eastAsia="Times New Roman" w:hAnsi="Times New Roman"/>
          <w:sz w:val="24"/>
          <w:szCs w:val="24"/>
          <w:lang w:eastAsia="it-IT"/>
        </w:rPr>
        <w:t>Regolamento Europeo n.679</w:t>
      </w:r>
      <w:r w:rsidRPr="00A2432B">
        <w:rPr>
          <w:rFonts w:ascii="Times New Roman" w:eastAsia="Times New Roman" w:hAnsi="Times New Roman"/>
          <w:sz w:val="24"/>
          <w:szCs w:val="24"/>
          <w:lang w:eastAsia="it-IT"/>
        </w:rPr>
        <w:t>/20</w:t>
      </w:r>
      <w:r w:rsidR="00BF20E8">
        <w:rPr>
          <w:rFonts w:ascii="Times New Roman" w:eastAsia="Times New Roman" w:hAnsi="Times New Roman"/>
          <w:sz w:val="24"/>
          <w:szCs w:val="24"/>
          <w:lang w:eastAsia="it-IT"/>
        </w:rPr>
        <w:t>16</w:t>
      </w:r>
      <w:r w:rsidRPr="00A2432B">
        <w:rPr>
          <w:rFonts w:ascii="Times New Roman" w:eastAsia="Times New Roman" w:hAnsi="Times New Roman"/>
          <w:sz w:val="24"/>
          <w:szCs w:val="24"/>
          <w:lang w:eastAsia="it-IT"/>
        </w:rPr>
        <w:t xml:space="preserve"> al trattamento dei propri dati, anche personali, per le esclusive esigenze concorsuali e per la stipula di eventuale contratto.</w:t>
      </w:r>
    </w:p>
    <w:p w:rsidR="00995382" w:rsidRPr="00EC45E0" w:rsidRDefault="00995382" w:rsidP="00995382">
      <w:pPr>
        <w:spacing w:after="0" w:line="360" w:lineRule="auto"/>
        <w:ind w:right="-386"/>
        <w:jc w:val="both"/>
        <w:rPr>
          <w:rFonts w:ascii="Times New Roman" w:eastAsia="Times New Roman" w:hAnsi="Times New Roman"/>
          <w:iCs/>
          <w:sz w:val="24"/>
          <w:szCs w:val="24"/>
          <w:lang w:eastAsia="it-IT"/>
        </w:rPr>
      </w:pPr>
      <w:r w:rsidRPr="00EC45E0">
        <w:rPr>
          <w:rFonts w:ascii="Times New Roman" w:eastAsia="Times New Roman" w:hAnsi="Times New Roman"/>
          <w:sz w:val="24"/>
          <w:szCs w:val="24"/>
          <w:lang w:eastAsia="it-IT"/>
        </w:rPr>
        <w:t>Allega</w:t>
      </w:r>
      <w:r w:rsidRPr="00EC45E0">
        <w:rPr>
          <w:rFonts w:ascii="Times New Roman" w:eastAsia="Times New Roman" w:hAnsi="Times New Roman"/>
          <w:iCs/>
          <w:sz w:val="24"/>
          <w:szCs w:val="24"/>
          <w:lang w:eastAsia="it-IT"/>
        </w:rPr>
        <w:t xml:space="preserve"> alla presente fotocopia non autenticata del mio documento di identità.</w:t>
      </w:r>
    </w:p>
    <w:p w:rsidR="00995382" w:rsidRPr="00A2432B" w:rsidRDefault="00995382" w:rsidP="00995382">
      <w:pPr>
        <w:spacing w:after="0" w:line="360" w:lineRule="auto"/>
        <w:ind w:right="-386"/>
        <w:jc w:val="both"/>
        <w:rPr>
          <w:rFonts w:ascii="Times New Roman" w:eastAsia="Times New Roman" w:hAnsi="Times New Roman"/>
          <w:i/>
          <w:iCs/>
          <w:sz w:val="24"/>
          <w:szCs w:val="24"/>
          <w:lang w:eastAsia="it-IT"/>
        </w:rPr>
      </w:pPr>
    </w:p>
    <w:p w:rsidR="00995382" w:rsidRPr="00A2432B" w:rsidRDefault="00995382" w:rsidP="00995382">
      <w:pPr>
        <w:spacing w:after="0" w:line="240" w:lineRule="auto"/>
        <w:ind w:right="-387"/>
        <w:jc w:val="both"/>
        <w:rPr>
          <w:rFonts w:ascii="Times New Roman" w:eastAsia="Times New Roman" w:hAnsi="Times New Roman"/>
          <w:sz w:val="24"/>
          <w:szCs w:val="24"/>
          <w:u w:val="single"/>
          <w:lang w:eastAsia="it-IT"/>
        </w:rPr>
      </w:pPr>
      <w:r w:rsidRPr="00A2432B">
        <w:rPr>
          <w:rFonts w:ascii="Times New Roman" w:eastAsia="Times New Roman" w:hAnsi="Times New Roman"/>
          <w:sz w:val="24"/>
          <w:szCs w:val="24"/>
          <w:lang w:eastAsia="it-IT"/>
        </w:rPr>
        <w:t xml:space="preserve">Data </w:t>
      </w:r>
      <w:proofErr w:type="spellStart"/>
      <w:r w:rsidRPr="00A2432B">
        <w:rPr>
          <w:rFonts w:ascii="Times New Roman" w:eastAsia="Times New Roman" w:hAnsi="Times New Roman"/>
          <w:sz w:val="24"/>
          <w:szCs w:val="24"/>
          <w:u w:val="single"/>
          <w:lang w:eastAsia="it-IT"/>
        </w:rPr>
        <w:t>……………</w:t>
      </w:r>
      <w:proofErr w:type="spellEnd"/>
      <w:r w:rsidRPr="00A2432B">
        <w:rPr>
          <w:rFonts w:ascii="Times New Roman" w:eastAsia="Times New Roman" w:hAnsi="Times New Roman"/>
          <w:sz w:val="24"/>
          <w:szCs w:val="24"/>
          <w:u w:val="single"/>
          <w:lang w:eastAsia="it-IT"/>
        </w:rPr>
        <w:t>..</w:t>
      </w:r>
    </w:p>
    <w:p w:rsidR="00995382" w:rsidRPr="00A2432B" w:rsidRDefault="00995382" w:rsidP="00995382">
      <w:pPr>
        <w:spacing w:after="0" w:line="240" w:lineRule="auto"/>
        <w:ind w:left="3686"/>
        <w:jc w:val="center"/>
        <w:rPr>
          <w:rFonts w:ascii="Times New Roman" w:eastAsia="Times New Roman" w:hAnsi="Times New Roman"/>
          <w:sz w:val="24"/>
          <w:szCs w:val="24"/>
          <w:lang w:eastAsia="it-IT"/>
        </w:rPr>
      </w:pPr>
      <w:r w:rsidRPr="00A2432B">
        <w:rPr>
          <w:rFonts w:ascii="Times New Roman" w:eastAsia="Times New Roman" w:hAnsi="Times New Roman"/>
          <w:sz w:val="24"/>
          <w:szCs w:val="24"/>
          <w:lang w:eastAsia="it-IT"/>
        </w:rPr>
        <w:t>Il Legale Rappresentante</w:t>
      </w:r>
    </w:p>
    <w:p w:rsidR="00995382" w:rsidRPr="002603AC" w:rsidRDefault="00995382" w:rsidP="00995382">
      <w:pPr>
        <w:spacing w:after="0" w:line="480" w:lineRule="auto"/>
        <w:ind w:left="3686"/>
        <w:jc w:val="center"/>
        <w:rPr>
          <w:rFonts w:ascii="Times New Roman" w:eastAsia="Times New Roman" w:hAnsi="Times New Roman"/>
          <w:sz w:val="24"/>
          <w:szCs w:val="24"/>
          <w:u w:val="single"/>
          <w:lang w:eastAsia="it-IT"/>
        </w:rPr>
      </w:pPr>
      <w:proofErr w:type="spellStart"/>
      <w:r w:rsidRPr="002603AC">
        <w:rPr>
          <w:rFonts w:ascii="Times New Roman" w:eastAsia="Times New Roman" w:hAnsi="Times New Roman"/>
          <w:sz w:val="24"/>
          <w:szCs w:val="24"/>
          <w:u w:val="single"/>
          <w:lang w:eastAsia="it-IT"/>
        </w:rPr>
        <w:t>…………………………</w:t>
      </w:r>
      <w:proofErr w:type="spellEnd"/>
      <w:r w:rsidRPr="002603AC">
        <w:rPr>
          <w:rFonts w:ascii="Times New Roman" w:eastAsia="Times New Roman" w:hAnsi="Times New Roman"/>
          <w:sz w:val="24"/>
          <w:szCs w:val="24"/>
          <w:u w:val="single"/>
          <w:lang w:eastAsia="it-IT"/>
        </w:rPr>
        <w:t>.</w:t>
      </w:r>
    </w:p>
    <w:p w:rsidR="009F7DA8" w:rsidRDefault="009F7DA8" w:rsidP="009F7DA8">
      <w:pPr>
        <w:tabs>
          <w:tab w:val="left" w:pos="4248"/>
        </w:tabs>
      </w:pPr>
    </w:p>
    <w:p w:rsidR="00995382" w:rsidRDefault="00995382" w:rsidP="009F7DA8">
      <w:pPr>
        <w:tabs>
          <w:tab w:val="left" w:pos="4248"/>
        </w:tabs>
      </w:pPr>
    </w:p>
    <w:p w:rsidR="00995382" w:rsidRDefault="00995382" w:rsidP="009F7DA8">
      <w:pPr>
        <w:tabs>
          <w:tab w:val="left" w:pos="4248"/>
        </w:tabs>
      </w:pPr>
    </w:p>
    <w:p w:rsidR="00995382" w:rsidRDefault="00995382" w:rsidP="009F7DA8">
      <w:pPr>
        <w:tabs>
          <w:tab w:val="left" w:pos="4248"/>
        </w:tabs>
      </w:pPr>
    </w:p>
    <w:p w:rsidR="00995382" w:rsidRDefault="00995382" w:rsidP="009F7DA8">
      <w:pPr>
        <w:tabs>
          <w:tab w:val="left" w:pos="4248"/>
        </w:tabs>
      </w:pPr>
    </w:p>
    <w:p w:rsidR="00995382" w:rsidRDefault="00995382" w:rsidP="009F7DA8">
      <w:pPr>
        <w:tabs>
          <w:tab w:val="left" w:pos="4248"/>
        </w:tabs>
      </w:pPr>
    </w:p>
    <w:p w:rsidR="00995382" w:rsidRDefault="00995382" w:rsidP="009F7DA8">
      <w:pPr>
        <w:tabs>
          <w:tab w:val="left" w:pos="4248"/>
        </w:tabs>
      </w:pPr>
    </w:p>
    <w:p w:rsidR="00995382" w:rsidRDefault="00995382" w:rsidP="009F7DA8">
      <w:pPr>
        <w:tabs>
          <w:tab w:val="left" w:pos="4248"/>
        </w:tabs>
      </w:pPr>
    </w:p>
    <w:p w:rsidR="00995382" w:rsidRDefault="00995382" w:rsidP="009F7DA8">
      <w:pPr>
        <w:tabs>
          <w:tab w:val="left" w:pos="4248"/>
        </w:tabs>
      </w:pPr>
    </w:p>
    <w:p w:rsidR="00995382" w:rsidRPr="00995382" w:rsidRDefault="00995382" w:rsidP="00995382">
      <w:pPr>
        <w:widowControl w:val="0"/>
        <w:spacing w:after="120" w:line="100" w:lineRule="atLeast"/>
        <w:jc w:val="both"/>
        <w:textAlignment w:val="baseline"/>
        <w:rPr>
          <w:rStyle w:val="Carpredefinitoparagrafo1"/>
          <w:rFonts w:ascii="Georgia" w:hAnsi="Georgia"/>
          <w:b/>
          <w:bCs/>
          <w:color w:val="000000"/>
          <w:sz w:val="28"/>
          <w:szCs w:val="28"/>
          <w:u w:val="single"/>
        </w:rPr>
      </w:pPr>
      <w:r>
        <w:rPr>
          <w:rStyle w:val="Carpredefinitoparagrafo1"/>
          <w:rFonts w:ascii="Georgia" w:hAnsi="Georgia"/>
          <w:b/>
          <w:bCs/>
          <w:color w:val="000000"/>
        </w:rPr>
        <w:tab/>
      </w:r>
      <w:r>
        <w:rPr>
          <w:rStyle w:val="Carpredefinitoparagrafo1"/>
          <w:rFonts w:ascii="Georgia" w:hAnsi="Georgia"/>
          <w:b/>
          <w:bCs/>
          <w:color w:val="000000"/>
        </w:rPr>
        <w:tab/>
      </w:r>
      <w:r>
        <w:rPr>
          <w:rStyle w:val="Carpredefinitoparagrafo1"/>
          <w:rFonts w:ascii="Georgia" w:hAnsi="Georgia"/>
          <w:b/>
          <w:bCs/>
          <w:color w:val="000000"/>
        </w:rPr>
        <w:tab/>
      </w:r>
      <w:r w:rsidRPr="00DF6417">
        <w:rPr>
          <w:rStyle w:val="Carpredefinitoparagrafo1"/>
          <w:rFonts w:ascii="Georgia" w:hAnsi="Georgia"/>
          <w:b/>
          <w:bCs/>
          <w:color w:val="000000"/>
          <w:sz w:val="28"/>
          <w:szCs w:val="28"/>
        </w:rPr>
        <w:t xml:space="preserve">    </w:t>
      </w:r>
      <w:r>
        <w:rPr>
          <w:rStyle w:val="Carpredefinitoparagrafo1"/>
          <w:rFonts w:ascii="Georgia" w:hAnsi="Georgia"/>
          <w:b/>
          <w:bCs/>
          <w:color w:val="000000"/>
          <w:sz w:val="28"/>
          <w:szCs w:val="28"/>
        </w:rPr>
        <w:t xml:space="preserve">                  </w:t>
      </w:r>
      <w:r w:rsidRPr="00995382">
        <w:rPr>
          <w:rStyle w:val="Carpredefinitoparagrafo1"/>
          <w:rFonts w:ascii="Georgia" w:hAnsi="Georgia"/>
          <w:b/>
          <w:bCs/>
          <w:color w:val="000000"/>
          <w:sz w:val="28"/>
          <w:szCs w:val="28"/>
          <w:u w:val="single"/>
        </w:rPr>
        <w:t>ALLEGATO</w:t>
      </w:r>
    </w:p>
    <w:p w:rsidR="00995382" w:rsidRDefault="00995382" w:rsidP="00995382">
      <w:pPr>
        <w:widowControl w:val="0"/>
        <w:spacing w:after="120" w:line="100" w:lineRule="atLeast"/>
        <w:jc w:val="both"/>
        <w:textAlignment w:val="baseline"/>
        <w:rPr>
          <w:rStyle w:val="Carpredefinitoparagrafo1"/>
          <w:rFonts w:ascii="Georgia" w:hAnsi="Georgia"/>
          <w:b/>
          <w:bCs/>
          <w:color w:val="000000"/>
        </w:rPr>
      </w:pPr>
    </w:p>
    <w:p w:rsidR="00995382" w:rsidRDefault="00995382" w:rsidP="00995382">
      <w:pPr>
        <w:widowControl w:val="0"/>
        <w:spacing w:after="120" w:line="100" w:lineRule="atLeast"/>
        <w:jc w:val="both"/>
        <w:textAlignment w:val="baseline"/>
        <w:rPr>
          <w:rStyle w:val="Carpredefinitoparagrafo1"/>
          <w:rFonts w:ascii="Georgia" w:hAnsi="Georgia"/>
          <w:b/>
          <w:bCs/>
          <w:color w:val="000000"/>
        </w:rPr>
      </w:pPr>
    </w:p>
    <w:p w:rsidR="00995382" w:rsidRPr="00DF6417" w:rsidRDefault="00995382" w:rsidP="00995382">
      <w:pPr>
        <w:widowControl w:val="0"/>
        <w:spacing w:after="120" w:line="100" w:lineRule="atLeast"/>
        <w:jc w:val="both"/>
        <w:textAlignment w:val="baseline"/>
        <w:rPr>
          <w:rStyle w:val="Carpredefinitoparagrafo1"/>
          <w:rFonts w:ascii="Georgia" w:hAnsi="Georgia"/>
          <w:b/>
          <w:bCs/>
          <w:color w:val="000000"/>
        </w:rPr>
      </w:pPr>
      <w:r w:rsidRPr="00DF6417">
        <w:rPr>
          <w:rStyle w:val="Carpredefinitoparagrafo1"/>
          <w:rFonts w:ascii="Georgia" w:hAnsi="Georgia"/>
          <w:b/>
          <w:bCs/>
          <w:color w:val="000000"/>
        </w:rPr>
        <w:t>ELENCO PRESTAZIONI INTEGRATIVE</w:t>
      </w:r>
      <w:r>
        <w:rPr>
          <w:rStyle w:val="Carpredefinitoparagrafo1"/>
          <w:rFonts w:ascii="Georgia" w:hAnsi="Georgia"/>
          <w:b/>
          <w:bCs/>
          <w:color w:val="000000"/>
        </w:rPr>
        <w:t xml:space="preserve"> PER LE QUALI SI RICHIEDE ACCREDITAMENTO </w:t>
      </w:r>
    </w:p>
    <w:p w:rsidR="00995382" w:rsidRDefault="00995382" w:rsidP="00995382">
      <w:pPr>
        <w:pStyle w:val="Paragrafoelenco"/>
        <w:widowControl w:val="0"/>
        <w:tabs>
          <w:tab w:val="left" w:pos="720"/>
          <w:tab w:val="left" w:pos="1004"/>
        </w:tabs>
        <w:suppressAutoHyphens/>
        <w:spacing w:after="120" w:line="100" w:lineRule="atLeast"/>
        <w:contextualSpacing w:val="0"/>
        <w:jc w:val="both"/>
        <w:textAlignment w:val="baseline"/>
        <w:rPr>
          <w:rStyle w:val="Carpredefinitoparagrafo1"/>
          <w:rFonts w:ascii="Georgia" w:hAnsi="Georgia"/>
          <w:color w:val="000000"/>
        </w:rPr>
      </w:pPr>
    </w:p>
    <w:p w:rsidR="00995382" w:rsidRDefault="00995382" w:rsidP="00995382">
      <w:pPr>
        <w:pStyle w:val="Paragrafoelenco"/>
        <w:widowControl w:val="0"/>
        <w:tabs>
          <w:tab w:val="left" w:pos="720"/>
          <w:tab w:val="left" w:pos="1004"/>
        </w:tabs>
        <w:suppressAutoHyphens/>
        <w:spacing w:after="120" w:line="100" w:lineRule="atLeast"/>
        <w:contextualSpacing w:val="0"/>
        <w:jc w:val="both"/>
        <w:textAlignment w:val="baseline"/>
        <w:rPr>
          <w:rStyle w:val="Carpredefinitoparagrafo1"/>
          <w:rFonts w:ascii="Georgia" w:hAnsi="Georgia"/>
          <w:color w:val="000000"/>
        </w:rPr>
      </w:pPr>
    </w:p>
    <w:p w:rsidR="00995382" w:rsidRPr="001A159B" w:rsidRDefault="00995382" w:rsidP="00995382">
      <w:pPr>
        <w:pStyle w:val="Paragrafoelenco"/>
        <w:widowControl w:val="0"/>
        <w:tabs>
          <w:tab w:val="left" w:pos="720"/>
          <w:tab w:val="left" w:pos="1004"/>
        </w:tabs>
        <w:suppressAutoHyphens/>
        <w:spacing w:after="120" w:line="100" w:lineRule="atLeast"/>
        <w:contextualSpacing w:val="0"/>
        <w:jc w:val="both"/>
        <w:textAlignment w:val="baseline"/>
        <w:rPr>
          <w:rStyle w:val="Carpredefinitoparagrafo1"/>
          <w:rFonts w:ascii="Georgia" w:hAnsi="Georgia"/>
          <w:color w:val="000000"/>
        </w:rPr>
      </w:pPr>
    </w:p>
    <w:p w:rsidR="00995382" w:rsidRPr="001A159B" w:rsidRDefault="00995382" w:rsidP="00995382">
      <w:pPr>
        <w:widowControl w:val="0"/>
        <w:tabs>
          <w:tab w:val="left" w:pos="720"/>
          <w:tab w:val="left" w:pos="1004"/>
        </w:tabs>
        <w:spacing w:after="120" w:line="100" w:lineRule="atLeast"/>
        <w:jc w:val="both"/>
        <w:textAlignment w:val="baseline"/>
        <w:rPr>
          <w:rFonts w:ascii="Georgia" w:hAnsi="Georgia"/>
          <w:color w:val="000000"/>
        </w:rPr>
      </w:pPr>
      <w:r>
        <w:rPr>
          <w:rStyle w:val="Carpredefinitoparagrafo1"/>
          <w:rFonts w:ascii="Georgia" w:hAnsi="Georgia"/>
          <w:b/>
          <w:bCs/>
          <w:color w:val="000000"/>
        </w:rPr>
        <w:t>A)</w:t>
      </w:r>
      <w:r w:rsidRPr="001A159B">
        <w:rPr>
          <w:rStyle w:val="Carpredefinitoparagrafo1"/>
          <w:rFonts w:ascii="Georgia" w:hAnsi="Georgia"/>
          <w:b/>
          <w:bCs/>
          <w:color w:val="000000"/>
        </w:rPr>
        <w:t xml:space="preserve">Servizi professionali domiciliari resi da operatori socio sanitari ed educatori professionali: </w:t>
      </w:r>
      <w:r w:rsidRPr="001A159B">
        <w:rPr>
          <w:rStyle w:val="Carpredefinitoparagrafo1"/>
          <w:rFonts w:ascii="Georgia" w:hAnsi="Georgia"/>
          <w:color w:val="000000"/>
        </w:rPr>
        <w:t>Interventi integrativi e complementari svolti da operatori socio-sanitari ed educatori professionali. E’ escluso l’interv</w:t>
      </w:r>
      <w:r w:rsidRPr="001A159B">
        <w:rPr>
          <w:rFonts w:ascii="Georgia" w:hAnsi="Georgia"/>
          <w:color w:val="000000"/>
        </w:rPr>
        <w:t>ento di natura professionale sanitaria.</w:t>
      </w:r>
    </w:p>
    <w:tbl>
      <w:tblPr>
        <w:tblW w:w="14428" w:type="dxa"/>
        <w:tblInd w:w="130" w:type="dxa"/>
        <w:tblLayout w:type="fixed"/>
        <w:tblCellMar>
          <w:left w:w="70" w:type="dxa"/>
          <w:right w:w="70" w:type="dxa"/>
        </w:tblCellMar>
        <w:tblLook w:val="0000"/>
      </w:tblPr>
      <w:tblGrid>
        <w:gridCol w:w="4810"/>
        <w:gridCol w:w="4809"/>
        <w:gridCol w:w="4809"/>
      </w:tblGrid>
      <w:tr w:rsidR="00995382" w:rsidRPr="00394B1D" w:rsidTr="00E95CA7">
        <w:tc>
          <w:tcPr>
            <w:tcW w:w="4810" w:type="dxa"/>
            <w:tcBorders>
              <w:top w:val="single" w:sz="4" w:space="0" w:color="000000"/>
              <w:left w:val="single" w:sz="4" w:space="0" w:color="000000"/>
              <w:bottom w:val="single" w:sz="4" w:space="0" w:color="000000"/>
            </w:tcBorders>
            <w:shd w:val="clear" w:color="auto" w:fill="FFFFFF"/>
            <w:vAlign w:val="bottom"/>
          </w:tcPr>
          <w:p w:rsidR="00995382" w:rsidRPr="00394B1D" w:rsidRDefault="00995382" w:rsidP="00E95CA7">
            <w:pPr>
              <w:rPr>
                <w:rFonts w:ascii="Georgia" w:hAnsi="Georgia" w:cs="Times New Roman"/>
                <w:color w:val="000000"/>
              </w:rPr>
            </w:pPr>
            <w:r w:rsidRPr="00394B1D">
              <w:rPr>
                <w:rFonts w:ascii="Georgia" w:hAnsi="Georgia" w:cs="Times New Roman"/>
                <w:color w:val="000000"/>
              </w:rPr>
              <w:t>A1</w:t>
            </w:r>
          </w:p>
        </w:tc>
        <w:tc>
          <w:tcPr>
            <w:tcW w:w="48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hAnsi="Georgia" w:cs="Times New Roman"/>
                <w:color w:val="000000"/>
              </w:rPr>
            </w:pPr>
            <w:r w:rsidRPr="00394B1D">
              <w:rPr>
                <w:rFonts w:ascii="Georgia" w:hAnsi="Georgia" w:cs="Times New Roman"/>
                <w:color w:val="000000"/>
              </w:rPr>
              <w:t>Servizi socio sanitari</w:t>
            </w:r>
          </w:p>
        </w:tc>
        <w:tc>
          <w:tcPr>
            <w:tcW w:w="4809" w:type="dxa"/>
            <w:tcBorders>
              <w:top w:val="single" w:sz="4" w:space="0" w:color="000000"/>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hAnsi="Georgia" w:cs="Times New Roman"/>
                <w:color w:val="000000"/>
              </w:rPr>
            </w:pPr>
          </w:p>
        </w:tc>
      </w:tr>
      <w:tr w:rsidR="00995382" w:rsidRPr="00394B1D" w:rsidTr="00E95CA7">
        <w:tc>
          <w:tcPr>
            <w:tcW w:w="4810" w:type="dxa"/>
            <w:tcBorders>
              <w:left w:val="single" w:sz="4" w:space="0" w:color="000000"/>
              <w:bottom w:val="single" w:sz="4" w:space="0" w:color="000000"/>
            </w:tcBorders>
            <w:shd w:val="clear" w:color="auto" w:fill="FFFFFF"/>
            <w:vAlign w:val="bottom"/>
          </w:tcPr>
          <w:p w:rsidR="00995382" w:rsidRPr="00394B1D" w:rsidRDefault="00995382" w:rsidP="00E95CA7">
            <w:pPr>
              <w:rPr>
                <w:rFonts w:ascii="Georgia" w:hAnsi="Georgia" w:cs="Times New Roman"/>
                <w:color w:val="000000"/>
              </w:rPr>
            </w:pPr>
            <w:r w:rsidRPr="00394B1D">
              <w:rPr>
                <w:rFonts w:ascii="Georgia" w:hAnsi="Georgia" w:cs="Times New Roman"/>
                <w:color w:val="000000"/>
              </w:rPr>
              <w:t>A2</w:t>
            </w:r>
          </w:p>
        </w:tc>
        <w:tc>
          <w:tcPr>
            <w:tcW w:w="4809" w:type="dxa"/>
            <w:tcBorders>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hAnsi="Georgia" w:cs="Times New Roman"/>
                <w:color w:val="000000"/>
              </w:rPr>
            </w:pPr>
            <w:r w:rsidRPr="00394B1D">
              <w:rPr>
                <w:rFonts w:ascii="Georgia" w:hAnsi="Georgia" w:cs="Times New Roman"/>
                <w:color w:val="000000"/>
              </w:rPr>
              <w:t>Servizi educativi professionali</w:t>
            </w:r>
          </w:p>
        </w:tc>
        <w:tc>
          <w:tcPr>
            <w:tcW w:w="4809" w:type="dxa"/>
            <w:tcBorders>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hAnsi="Georgia" w:cs="Times New Roman"/>
                <w:color w:val="000000"/>
              </w:rPr>
            </w:pPr>
          </w:p>
        </w:tc>
      </w:tr>
    </w:tbl>
    <w:p w:rsidR="00995382" w:rsidRDefault="00995382" w:rsidP="00995382">
      <w:pPr>
        <w:widowControl w:val="0"/>
        <w:tabs>
          <w:tab w:val="left" w:pos="720"/>
          <w:tab w:val="left" w:pos="1004"/>
        </w:tabs>
        <w:spacing w:after="120" w:line="100" w:lineRule="atLeast"/>
        <w:jc w:val="both"/>
        <w:textAlignment w:val="baseline"/>
        <w:rPr>
          <w:rStyle w:val="Carpredefinitoparagrafo1"/>
          <w:rFonts w:ascii="Georgia" w:hAnsi="Georgia"/>
          <w:b/>
          <w:bCs/>
          <w:color w:val="000000"/>
        </w:rPr>
      </w:pPr>
      <w:r>
        <w:rPr>
          <w:rStyle w:val="Carpredefinitoparagrafo1"/>
          <w:rFonts w:ascii="Georgia" w:hAnsi="Georgia"/>
          <w:b/>
          <w:bCs/>
          <w:color w:val="000000"/>
        </w:rPr>
        <w:t xml:space="preserve">            </w:t>
      </w:r>
    </w:p>
    <w:p w:rsidR="00995382" w:rsidRPr="001A159B" w:rsidRDefault="00995382" w:rsidP="00995382">
      <w:pPr>
        <w:widowControl w:val="0"/>
        <w:tabs>
          <w:tab w:val="left" w:pos="720"/>
          <w:tab w:val="left" w:pos="1004"/>
        </w:tabs>
        <w:spacing w:after="120" w:line="100" w:lineRule="atLeast"/>
        <w:jc w:val="both"/>
        <w:textAlignment w:val="baseline"/>
        <w:rPr>
          <w:rFonts w:ascii="Georgia" w:eastAsia="Times New Roman" w:hAnsi="Georgia"/>
          <w:color w:val="000000"/>
        </w:rPr>
      </w:pPr>
      <w:r>
        <w:rPr>
          <w:rStyle w:val="Carpredefinitoparagrafo1"/>
          <w:rFonts w:ascii="Georgia" w:hAnsi="Georgia"/>
          <w:b/>
          <w:bCs/>
          <w:color w:val="000000"/>
        </w:rPr>
        <w:t>B)</w:t>
      </w:r>
      <w:r w:rsidRPr="001A159B">
        <w:rPr>
          <w:rStyle w:val="Carpredefinitoparagrafo1"/>
          <w:rFonts w:ascii="Georgia" w:hAnsi="Georgia"/>
          <w:b/>
          <w:bCs/>
          <w:color w:val="000000"/>
        </w:rPr>
        <w:t xml:space="preserve">Altri servizi professionali domiciliari: </w:t>
      </w:r>
      <w:r w:rsidRPr="001A159B">
        <w:rPr>
          <w:rStyle w:val="Carpredefinitoparagrafo1"/>
          <w:rFonts w:ascii="Georgia" w:hAnsi="Georgia"/>
          <w:color w:val="000000"/>
        </w:rPr>
        <w:t>Servizi professionali resi da psicologi, come supporto alla famiglia, da fisioterapisti, logopedisti.</w:t>
      </w:r>
    </w:p>
    <w:tbl>
      <w:tblPr>
        <w:tblW w:w="15176" w:type="dxa"/>
        <w:tblInd w:w="99" w:type="dxa"/>
        <w:tblLayout w:type="fixed"/>
        <w:tblCellMar>
          <w:left w:w="70" w:type="dxa"/>
          <w:right w:w="70" w:type="dxa"/>
        </w:tblCellMar>
        <w:tblLook w:val="0000"/>
      </w:tblPr>
      <w:tblGrid>
        <w:gridCol w:w="750"/>
        <w:gridCol w:w="3164"/>
        <w:gridCol w:w="5631"/>
        <w:gridCol w:w="5631"/>
      </w:tblGrid>
      <w:tr w:rsidR="00995382" w:rsidRPr="00394B1D" w:rsidTr="00E95CA7">
        <w:trPr>
          <w:trHeight w:val="240"/>
        </w:trPr>
        <w:tc>
          <w:tcPr>
            <w:tcW w:w="7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r w:rsidRPr="00394B1D">
              <w:rPr>
                <w:rFonts w:ascii="Georgia" w:eastAsia="Times New Roman" w:hAnsi="Georgia" w:cs="Times New Roman"/>
                <w:color w:val="000000"/>
              </w:rPr>
              <w:t>B.1</w:t>
            </w:r>
          </w:p>
        </w:tc>
        <w:tc>
          <w:tcPr>
            <w:tcW w:w="316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p>
        </w:tc>
        <w:tc>
          <w:tcPr>
            <w:tcW w:w="563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hAnsi="Georgia" w:cs="Times New Roman"/>
                <w:color w:val="000000"/>
              </w:rPr>
            </w:pPr>
            <w:r w:rsidRPr="00394B1D">
              <w:rPr>
                <w:rFonts w:ascii="Georgia" w:hAnsi="Georgia" w:cs="Times New Roman"/>
                <w:color w:val="000000"/>
              </w:rPr>
              <w:t>Servizi di supporto psicologico</w:t>
            </w:r>
          </w:p>
        </w:tc>
        <w:tc>
          <w:tcPr>
            <w:tcW w:w="5631" w:type="dxa"/>
            <w:tcBorders>
              <w:top w:val="single" w:sz="4" w:space="0" w:color="000000"/>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hAnsi="Georgia" w:cs="Times New Roman"/>
                <w:color w:val="000000"/>
              </w:rPr>
            </w:pPr>
          </w:p>
        </w:tc>
      </w:tr>
      <w:tr w:rsidR="00995382" w:rsidRPr="00394B1D" w:rsidTr="00E95CA7">
        <w:trPr>
          <w:trHeight w:val="240"/>
        </w:trPr>
        <w:tc>
          <w:tcPr>
            <w:tcW w:w="7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r w:rsidRPr="00394B1D">
              <w:rPr>
                <w:rFonts w:ascii="Georgia" w:eastAsia="Times New Roman" w:hAnsi="Georgia" w:cs="Times New Roman"/>
                <w:color w:val="000000"/>
              </w:rPr>
              <w:t>B.2</w:t>
            </w:r>
          </w:p>
        </w:tc>
        <w:tc>
          <w:tcPr>
            <w:tcW w:w="316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p>
        </w:tc>
        <w:tc>
          <w:tcPr>
            <w:tcW w:w="563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hAnsi="Georgia" w:cs="Times New Roman"/>
                <w:color w:val="000000"/>
              </w:rPr>
            </w:pPr>
            <w:r w:rsidRPr="00394B1D">
              <w:rPr>
                <w:rFonts w:ascii="Georgia" w:eastAsia="Times New Roman" w:hAnsi="Georgia" w:cs="Times New Roman"/>
                <w:color w:val="000000"/>
              </w:rPr>
              <w:t>Supporto fisioterapico</w:t>
            </w:r>
          </w:p>
        </w:tc>
        <w:tc>
          <w:tcPr>
            <w:tcW w:w="5631" w:type="dxa"/>
            <w:tcBorders>
              <w:top w:val="single" w:sz="4" w:space="0" w:color="000000"/>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eastAsia="Times New Roman" w:hAnsi="Georgia" w:cs="Times New Roman"/>
                <w:color w:val="000000"/>
              </w:rPr>
            </w:pPr>
          </w:p>
        </w:tc>
      </w:tr>
      <w:tr w:rsidR="00995382" w:rsidRPr="00394B1D" w:rsidTr="00E95CA7">
        <w:trPr>
          <w:trHeight w:val="240"/>
        </w:trPr>
        <w:tc>
          <w:tcPr>
            <w:tcW w:w="7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r w:rsidRPr="00394B1D">
              <w:rPr>
                <w:rFonts w:ascii="Georgia" w:eastAsia="Times New Roman" w:hAnsi="Georgia" w:cs="Times New Roman"/>
                <w:color w:val="000000"/>
              </w:rPr>
              <w:t>B.3</w:t>
            </w:r>
          </w:p>
        </w:tc>
        <w:tc>
          <w:tcPr>
            <w:tcW w:w="316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p>
        </w:tc>
        <w:tc>
          <w:tcPr>
            <w:tcW w:w="563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hAnsi="Georgia" w:cs="Times New Roman"/>
                <w:color w:val="000000"/>
              </w:rPr>
            </w:pPr>
            <w:r w:rsidRPr="00394B1D">
              <w:rPr>
                <w:rFonts w:ascii="Georgia" w:eastAsia="Times New Roman" w:hAnsi="Georgia" w:cs="Times New Roman"/>
                <w:color w:val="000000"/>
              </w:rPr>
              <w:t>Servizi di logopedia</w:t>
            </w:r>
          </w:p>
        </w:tc>
        <w:tc>
          <w:tcPr>
            <w:tcW w:w="5631" w:type="dxa"/>
            <w:tcBorders>
              <w:top w:val="single" w:sz="4" w:space="0" w:color="000000"/>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eastAsia="Times New Roman" w:hAnsi="Georgia" w:cs="Times New Roman"/>
                <w:color w:val="000000"/>
              </w:rPr>
            </w:pPr>
          </w:p>
        </w:tc>
      </w:tr>
    </w:tbl>
    <w:p w:rsidR="00995382" w:rsidRDefault="00995382" w:rsidP="00995382">
      <w:pPr>
        <w:widowControl w:val="0"/>
        <w:tabs>
          <w:tab w:val="left" w:pos="720"/>
          <w:tab w:val="left" w:pos="1004"/>
        </w:tabs>
        <w:spacing w:after="120" w:line="100" w:lineRule="atLeast"/>
        <w:jc w:val="both"/>
        <w:textAlignment w:val="baseline"/>
        <w:rPr>
          <w:rStyle w:val="Carpredefinitoparagrafo1"/>
          <w:rFonts w:ascii="Georgia" w:hAnsi="Georgia"/>
          <w:b/>
          <w:bCs/>
          <w:color w:val="000000"/>
        </w:rPr>
      </w:pPr>
      <w:r>
        <w:rPr>
          <w:rStyle w:val="Carpredefinitoparagrafo1"/>
          <w:rFonts w:ascii="Georgia" w:hAnsi="Georgia"/>
          <w:b/>
          <w:bCs/>
          <w:color w:val="000000"/>
        </w:rPr>
        <w:t xml:space="preserve">          </w:t>
      </w:r>
    </w:p>
    <w:p w:rsidR="00995382" w:rsidRPr="001A159B" w:rsidRDefault="00995382" w:rsidP="00995382">
      <w:pPr>
        <w:widowControl w:val="0"/>
        <w:tabs>
          <w:tab w:val="left" w:pos="720"/>
          <w:tab w:val="left" w:pos="1004"/>
        </w:tabs>
        <w:spacing w:after="120" w:line="100" w:lineRule="atLeast"/>
        <w:jc w:val="both"/>
        <w:textAlignment w:val="baseline"/>
        <w:rPr>
          <w:rFonts w:ascii="Georgia" w:eastAsia="Times New Roman" w:hAnsi="Georgia"/>
          <w:color w:val="000000"/>
        </w:rPr>
      </w:pPr>
      <w:r>
        <w:rPr>
          <w:rStyle w:val="Carpredefinitoparagrafo1"/>
          <w:rFonts w:ascii="Georgia" w:hAnsi="Georgia"/>
          <w:b/>
          <w:bCs/>
          <w:color w:val="000000"/>
        </w:rPr>
        <w:t xml:space="preserve"> C)</w:t>
      </w:r>
      <w:r w:rsidRPr="001A159B">
        <w:rPr>
          <w:rStyle w:val="Carpredefinitoparagrafo1"/>
          <w:rFonts w:ascii="Georgia" w:hAnsi="Georgia"/>
          <w:b/>
          <w:bCs/>
          <w:color w:val="000000"/>
        </w:rPr>
        <w:t xml:space="preserve">Servizi e strutture a carattere extra domiciliare: </w:t>
      </w:r>
      <w:r w:rsidRPr="001A159B">
        <w:rPr>
          <w:rStyle w:val="Carpredefinitoparagrafo1"/>
          <w:rFonts w:ascii="Georgia" w:hAnsi="Georgia"/>
          <w:color w:val="000000"/>
        </w:rPr>
        <w:t>Interventi integrativi e complementari di natura non sanitaria, per la crescita delle capacità relazionali o cognitive, il potenziamento delle abilità, e la prevenzione e il rallentamento della degenerazione che incide sul livello di non autosufficienza, da svolgersi esclusivamente presso centri socio educativi riabilitativi diurni per disabili, centri diurni per anziani, centri di aggregazione giovanile, centri per l’infanzia.</w:t>
      </w:r>
    </w:p>
    <w:tbl>
      <w:tblPr>
        <w:tblW w:w="15204" w:type="dxa"/>
        <w:tblInd w:w="126" w:type="dxa"/>
        <w:tblLayout w:type="fixed"/>
        <w:tblCellMar>
          <w:left w:w="70" w:type="dxa"/>
          <w:right w:w="70" w:type="dxa"/>
        </w:tblCellMar>
        <w:tblLook w:val="0000"/>
      </w:tblPr>
      <w:tblGrid>
        <w:gridCol w:w="723"/>
        <w:gridCol w:w="3163"/>
        <w:gridCol w:w="5659"/>
        <w:gridCol w:w="5659"/>
      </w:tblGrid>
      <w:tr w:rsidR="00995382" w:rsidRPr="00394B1D" w:rsidTr="00E95CA7">
        <w:trPr>
          <w:trHeight w:val="240"/>
        </w:trPr>
        <w:tc>
          <w:tcPr>
            <w:tcW w:w="72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r w:rsidRPr="00394B1D">
              <w:rPr>
                <w:rFonts w:ascii="Georgia" w:eastAsia="Times New Roman" w:hAnsi="Georgia" w:cs="Times New Roman"/>
                <w:color w:val="000000"/>
              </w:rPr>
              <w:t>C.1</w:t>
            </w:r>
          </w:p>
        </w:tc>
        <w:tc>
          <w:tcPr>
            <w:tcW w:w="31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p>
        </w:tc>
        <w:tc>
          <w:tcPr>
            <w:tcW w:w="56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hAnsi="Georgia" w:cs="Times New Roman"/>
                <w:color w:val="000000"/>
              </w:rPr>
            </w:pPr>
            <w:r w:rsidRPr="00394B1D">
              <w:rPr>
                <w:rFonts w:ascii="Georgia" w:eastAsia="Times New Roman" w:hAnsi="Georgia" w:cs="Times New Roman"/>
                <w:color w:val="000000"/>
              </w:rPr>
              <w:t>Centri diurni</w:t>
            </w:r>
          </w:p>
        </w:tc>
        <w:tc>
          <w:tcPr>
            <w:tcW w:w="5659" w:type="dxa"/>
            <w:tcBorders>
              <w:top w:val="single" w:sz="4" w:space="0" w:color="000000"/>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eastAsia="Times New Roman" w:hAnsi="Georgia" w:cs="Times New Roman"/>
                <w:color w:val="000000"/>
              </w:rPr>
            </w:pPr>
          </w:p>
        </w:tc>
      </w:tr>
    </w:tbl>
    <w:p w:rsidR="00995382" w:rsidRDefault="00995382" w:rsidP="00995382">
      <w:pPr>
        <w:widowControl w:val="0"/>
        <w:tabs>
          <w:tab w:val="left" w:pos="720"/>
          <w:tab w:val="left" w:pos="1004"/>
        </w:tabs>
        <w:spacing w:after="120" w:line="100" w:lineRule="atLeast"/>
        <w:jc w:val="both"/>
        <w:textAlignment w:val="baseline"/>
        <w:rPr>
          <w:rStyle w:val="Carpredefinitoparagrafo1"/>
          <w:rFonts w:ascii="Georgia" w:hAnsi="Georgia"/>
          <w:b/>
          <w:bCs/>
          <w:color w:val="000000"/>
        </w:rPr>
      </w:pPr>
      <w:r>
        <w:rPr>
          <w:rStyle w:val="Carpredefinitoparagrafo1"/>
          <w:rFonts w:ascii="Georgia" w:hAnsi="Georgia"/>
          <w:b/>
          <w:bCs/>
          <w:color w:val="000000"/>
        </w:rPr>
        <w:t xml:space="preserve">           </w:t>
      </w:r>
    </w:p>
    <w:p w:rsidR="00995382" w:rsidRPr="001A159B" w:rsidRDefault="00995382" w:rsidP="00995382">
      <w:pPr>
        <w:widowControl w:val="0"/>
        <w:tabs>
          <w:tab w:val="left" w:pos="720"/>
          <w:tab w:val="left" w:pos="1004"/>
        </w:tabs>
        <w:spacing w:after="120" w:line="100" w:lineRule="atLeast"/>
        <w:jc w:val="both"/>
        <w:textAlignment w:val="baseline"/>
        <w:rPr>
          <w:rFonts w:ascii="Georgia" w:eastAsia="Times New Roman" w:hAnsi="Georgia"/>
          <w:color w:val="000000"/>
        </w:rPr>
      </w:pPr>
      <w:r>
        <w:rPr>
          <w:rStyle w:val="Carpredefinitoparagrafo1"/>
          <w:rFonts w:ascii="Georgia" w:hAnsi="Georgia"/>
          <w:b/>
          <w:bCs/>
          <w:color w:val="000000"/>
        </w:rPr>
        <w:t xml:space="preserve"> D)</w:t>
      </w:r>
      <w:r w:rsidRPr="001A159B">
        <w:rPr>
          <w:rStyle w:val="Carpredefinitoparagrafo1"/>
          <w:rFonts w:ascii="Georgia" w:hAnsi="Georgia"/>
          <w:b/>
          <w:bCs/>
          <w:color w:val="000000"/>
        </w:rPr>
        <w:t xml:space="preserve">Sollievo: </w:t>
      </w:r>
      <w:r w:rsidRPr="001A159B">
        <w:rPr>
          <w:rStyle w:val="Carpredefinitoparagrafo1"/>
          <w:rFonts w:ascii="Georgia" w:hAnsi="Georgia"/>
          <w:color w:val="000000"/>
        </w:rPr>
        <w:t>A favore del nucleo famigliare, per il recupero delle energie psicofisiche necessarie all’assistenza del beneficiario, interventi di sollievo domiciliare, diurna extra domiciliare e residenziale, qualora l’incapacità funzionale non è integralmente soddisfatta dai “servizi pubblici”, ma è integrata da uno o più famigliari conviventi o non conviventi attraverso le cosiddette “cure famigliari”.</w:t>
      </w:r>
    </w:p>
    <w:tbl>
      <w:tblPr>
        <w:tblW w:w="15131" w:type="dxa"/>
        <w:tblInd w:w="87" w:type="dxa"/>
        <w:tblLayout w:type="fixed"/>
        <w:tblCellMar>
          <w:left w:w="70" w:type="dxa"/>
          <w:right w:w="70" w:type="dxa"/>
        </w:tblCellMar>
        <w:tblLook w:val="0000"/>
      </w:tblPr>
      <w:tblGrid>
        <w:gridCol w:w="840"/>
        <w:gridCol w:w="3175"/>
        <w:gridCol w:w="5558"/>
        <w:gridCol w:w="5558"/>
      </w:tblGrid>
      <w:tr w:rsidR="00995382" w:rsidRPr="00394B1D" w:rsidTr="00E95CA7">
        <w:trPr>
          <w:trHeight w:val="240"/>
        </w:trPr>
        <w:tc>
          <w:tcPr>
            <w:tcW w:w="8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r w:rsidRPr="00394B1D">
              <w:rPr>
                <w:rFonts w:ascii="Georgia" w:eastAsia="Times New Roman" w:hAnsi="Georgia" w:cs="Times New Roman"/>
                <w:color w:val="000000"/>
              </w:rPr>
              <w:t>D.1</w:t>
            </w:r>
          </w:p>
        </w:tc>
        <w:tc>
          <w:tcPr>
            <w:tcW w:w="31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p>
        </w:tc>
        <w:tc>
          <w:tcPr>
            <w:tcW w:w="555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hAnsi="Georgia" w:cs="Times New Roman"/>
                <w:color w:val="000000"/>
              </w:rPr>
            </w:pPr>
            <w:r w:rsidRPr="00394B1D">
              <w:rPr>
                <w:rFonts w:ascii="Georgia" w:eastAsia="Times New Roman" w:hAnsi="Georgia" w:cs="Times New Roman"/>
                <w:color w:val="000000"/>
              </w:rPr>
              <w:t>Sollievo Domiciliare</w:t>
            </w:r>
          </w:p>
        </w:tc>
        <w:tc>
          <w:tcPr>
            <w:tcW w:w="5558" w:type="dxa"/>
            <w:tcBorders>
              <w:top w:val="single" w:sz="4" w:space="0" w:color="000000"/>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eastAsia="Times New Roman" w:hAnsi="Georgia" w:cs="Times New Roman"/>
                <w:color w:val="000000"/>
              </w:rPr>
            </w:pPr>
          </w:p>
        </w:tc>
      </w:tr>
      <w:tr w:rsidR="00995382" w:rsidRPr="00394B1D" w:rsidTr="00E95CA7">
        <w:trPr>
          <w:trHeight w:val="240"/>
        </w:trPr>
        <w:tc>
          <w:tcPr>
            <w:tcW w:w="8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r w:rsidRPr="00394B1D">
              <w:rPr>
                <w:rFonts w:ascii="Georgia" w:eastAsia="Times New Roman" w:hAnsi="Georgia" w:cs="Times New Roman"/>
                <w:color w:val="000000"/>
              </w:rPr>
              <w:t>D.2</w:t>
            </w:r>
          </w:p>
        </w:tc>
        <w:tc>
          <w:tcPr>
            <w:tcW w:w="31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p>
        </w:tc>
        <w:tc>
          <w:tcPr>
            <w:tcW w:w="555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hAnsi="Georgia" w:cs="Times New Roman"/>
                <w:color w:val="000000"/>
              </w:rPr>
            </w:pPr>
            <w:r w:rsidRPr="00394B1D">
              <w:rPr>
                <w:rFonts w:ascii="Georgia" w:eastAsia="Times New Roman" w:hAnsi="Georgia" w:cs="Times New Roman"/>
                <w:color w:val="000000"/>
              </w:rPr>
              <w:t>Sollievo diurno extra domiciliare</w:t>
            </w:r>
          </w:p>
        </w:tc>
        <w:tc>
          <w:tcPr>
            <w:tcW w:w="5558" w:type="dxa"/>
            <w:tcBorders>
              <w:top w:val="single" w:sz="4" w:space="0" w:color="000000"/>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eastAsia="Times New Roman" w:hAnsi="Georgia" w:cs="Times New Roman"/>
                <w:color w:val="000000"/>
              </w:rPr>
            </w:pPr>
          </w:p>
        </w:tc>
      </w:tr>
      <w:tr w:rsidR="00995382" w:rsidRPr="00394B1D" w:rsidTr="00E95CA7">
        <w:trPr>
          <w:trHeight w:val="240"/>
        </w:trPr>
        <w:tc>
          <w:tcPr>
            <w:tcW w:w="8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r w:rsidRPr="00394B1D">
              <w:rPr>
                <w:rFonts w:ascii="Georgia" w:eastAsia="Times New Roman" w:hAnsi="Georgia" w:cs="Times New Roman"/>
                <w:color w:val="000000"/>
              </w:rPr>
              <w:t>D.3</w:t>
            </w:r>
          </w:p>
        </w:tc>
        <w:tc>
          <w:tcPr>
            <w:tcW w:w="31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p>
        </w:tc>
        <w:tc>
          <w:tcPr>
            <w:tcW w:w="555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hAnsi="Georgia" w:cs="Times New Roman"/>
                <w:color w:val="000000"/>
              </w:rPr>
            </w:pPr>
            <w:r w:rsidRPr="00394B1D">
              <w:rPr>
                <w:rFonts w:ascii="Georgia" w:hAnsi="Georgia" w:cs="Times New Roman"/>
                <w:color w:val="000000"/>
              </w:rPr>
              <w:t>Strutture residenziali anche temporanee e di sollievo</w:t>
            </w:r>
          </w:p>
        </w:tc>
        <w:tc>
          <w:tcPr>
            <w:tcW w:w="5558" w:type="dxa"/>
            <w:tcBorders>
              <w:top w:val="single" w:sz="4" w:space="0" w:color="000000"/>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hAnsi="Georgia" w:cs="Times New Roman"/>
                <w:color w:val="000000"/>
              </w:rPr>
            </w:pPr>
          </w:p>
        </w:tc>
      </w:tr>
    </w:tbl>
    <w:p w:rsidR="00995382" w:rsidRDefault="00995382" w:rsidP="00995382">
      <w:pPr>
        <w:tabs>
          <w:tab w:val="left" w:pos="568"/>
        </w:tabs>
        <w:spacing w:after="120"/>
        <w:jc w:val="both"/>
        <w:rPr>
          <w:rStyle w:val="Carpredefinitoparagrafo1"/>
          <w:rFonts w:ascii="Georgia" w:hAnsi="Georgia" w:cs="Times New Roman"/>
          <w:b/>
          <w:bCs/>
          <w:color w:val="000000"/>
        </w:rPr>
      </w:pPr>
    </w:p>
    <w:p w:rsidR="00995382" w:rsidRPr="00394B1D" w:rsidRDefault="00995382" w:rsidP="00995382">
      <w:pPr>
        <w:tabs>
          <w:tab w:val="left" w:pos="568"/>
        </w:tabs>
        <w:spacing w:after="120"/>
        <w:jc w:val="both"/>
        <w:rPr>
          <w:rFonts w:ascii="Georgia" w:eastAsia="Times New Roman" w:hAnsi="Georgia" w:cs="Times New Roman"/>
          <w:color w:val="000000"/>
        </w:rPr>
      </w:pPr>
      <w:r w:rsidRPr="00394B1D">
        <w:rPr>
          <w:rStyle w:val="Carpredefinitoparagrafo1"/>
          <w:rFonts w:ascii="Georgia" w:hAnsi="Georgia" w:cs="Times New Roman"/>
          <w:b/>
          <w:bCs/>
          <w:color w:val="000000"/>
        </w:rPr>
        <w:t xml:space="preserve">E) Trasferimento assistito: </w:t>
      </w:r>
      <w:r w:rsidRPr="00394B1D">
        <w:rPr>
          <w:rStyle w:val="Carpredefinitoparagrafo1"/>
          <w:rFonts w:ascii="Georgia" w:hAnsi="Georgia" w:cs="Times New Roman"/>
          <w:color w:val="000000"/>
        </w:rPr>
        <w:t>Servizi di accompagnamento, trasporto o trasferimento assistito per specifici e particolari necessità (visite mediche, accesso al centro diurno etc.), articolati in trasporto collettivo/individuale senza assistenza, con assistenza, con</w:t>
      </w:r>
      <w:r>
        <w:rPr>
          <w:rStyle w:val="Carpredefinitoparagrafo1"/>
          <w:rFonts w:ascii="Georgia" w:hAnsi="Georgia" w:cs="Times New Roman"/>
          <w:color w:val="000000"/>
        </w:rPr>
        <w:t xml:space="preserve"> assistenza carrozzato</w:t>
      </w:r>
      <w:r w:rsidRPr="00394B1D">
        <w:rPr>
          <w:rStyle w:val="Carpredefinitoparagrafo1"/>
          <w:rFonts w:ascii="Georgia" w:hAnsi="Georgia" w:cs="Times New Roman"/>
          <w:color w:val="000000"/>
        </w:rPr>
        <w:t>.</w:t>
      </w:r>
    </w:p>
    <w:tbl>
      <w:tblPr>
        <w:tblW w:w="15543" w:type="dxa"/>
        <w:tblLayout w:type="fixed"/>
        <w:tblCellMar>
          <w:left w:w="70" w:type="dxa"/>
          <w:right w:w="70" w:type="dxa"/>
        </w:tblCellMar>
        <w:tblLook w:val="0000"/>
      </w:tblPr>
      <w:tblGrid>
        <w:gridCol w:w="840"/>
        <w:gridCol w:w="3175"/>
        <w:gridCol w:w="5764"/>
        <w:gridCol w:w="5764"/>
      </w:tblGrid>
      <w:tr w:rsidR="00995382" w:rsidRPr="00394B1D" w:rsidTr="00E95CA7">
        <w:trPr>
          <w:trHeight w:val="240"/>
        </w:trPr>
        <w:tc>
          <w:tcPr>
            <w:tcW w:w="8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r w:rsidRPr="00394B1D">
              <w:rPr>
                <w:rFonts w:ascii="Georgia" w:eastAsia="Times New Roman" w:hAnsi="Georgia" w:cs="Times New Roman"/>
                <w:color w:val="000000"/>
              </w:rPr>
              <w:t>E.1</w:t>
            </w:r>
          </w:p>
        </w:tc>
        <w:tc>
          <w:tcPr>
            <w:tcW w:w="31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p>
        </w:tc>
        <w:tc>
          <w:tcPr>
            <w:tcW w:w="5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5382" w:rsidRPr="00394B1D" w:rsidRDefault="00995382" w:rsidP="00E95CA7">
            <w:pPr>
              <w:rPr>
                <w:rFonts w:ascii="Georgia" w:hAnsi="Georgia" w:cs="Times New Roman"/>
                <w:color w:val="000000"/>
              </w:rPr>
            </w:pPr>
            <w:r w:rsidRPr="00394B1D">
              <w:rPr>
                <w:rFonts w:ascii="Georgia" w:eastAsia="Times New Roman" w:hAnsi="Georgia" w:cs="Times New Roman"/>
                <w:color w:val="000000"/>
              </w:rPr>
              <w:t>Trasporto sociale senza assistenza</w:t>
            </w:r>
          </w:p>
        </w:tc>
        <w:tc>
          <w:tcPr>
            <w:tcW w:w="5764" w:type="dxa"/>
            <w:tcBorders>
              <w:top w:val="single" w:sz="4" w:space="0" w:color="000000"/>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eastAsia="Times New Roman" w:hAnsi="Georgia" w:cs="Times New Roman"/>
                <w:color w:val="000000"/>
              </w:rPr>
            </w:pPr>
          </w:p>
        </w:tc>
      </w:tr>
      <w:tr w:rsidR="00995382" w:rsidRPr="00394B1D" w:rsidTr="00E95CA7">
        <w:trPr>
          <w:trHeight w:val="240"/>
        </w:trPr>
        <w:tc>
          <w:tcPr>
            <w:tcW w:w="8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r w:rsidRPr="00394B1D">
              <w:rPr>
                <w:rFonts w:ascii="Georgia" w:eastAsia="Times New Roman" w:hAnsi="Georgia" w:cs="Times New Roman"/>
                <w:color w:val="000000"/>
              </w:rPr>
              <w:t>E.2</w:t>
            </w:r>
          </w:p>
        </w:tc>
        <w:tc>
          <w:tcPr>
            <w:tcW w:w="31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p>
        </w:tc>
        <w:tc>
          <w:tcPr>
            <w:tcW w:w="5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5382" w:rsidRPr="00394B1D" w:rsidRDefault="00995382" w:rsidP="00E95CA7">
            <w:pPr>
              <w:rPr>
                <w:rFonts w:ascii="Georgia" w:hAnsi="Georgia" w:cs="Times New Roman"/>
                <w:color w:val="000000"/>
              </w:rPr>
            </w:pPr>
            <w:r w:rsidRPr="00394B1D">
              <w:rPr>
                <w:rFonts w:ascii="Georgia" w:eastAsia="Times New Roman" w:hAnsi="Georgia" w:cs="Times New Roman"/>
                <w:color w:val="000000"/>
              </w:rPr>
              <w:t>Trasporto sociale con assistenza</w:t>
            </w:r>
          </w:p>
        </w:tc>
        <w:tc>
          <w:tcPr>
            <w:tcW w:w="5764" w:type="dxa"/>
            <w:tcBorders>
              <w:top w:val="single" w:sz="4" w:space="0" w:color="000000"/>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eastAsia="Times New Roman" w:hAnsi="Georgia" w:cs="Times New Roman"/>
                <w:color w:val="000000"/>
              </w:rPr>
            </w:pPr>
          </w:p>
        </w:tc>
      </w:tr>
      <w:tr w:rsidR="00995382" w:rsidRPr="00394B1D" w:rsidTr="00E95CA7">
        <w:trPr>
          <w:trHeight w:val="240"/>
        </w:trPr>
        <w:tc>
          <w:tcPr>
            <w:tcW w:w="8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r w:rsidRPr="00394B1D">
              <w:rPr>
                <w:rFonts w:ascii="Georgia" w:eastAsia="Times New Roman" w:hAnsi="Georgia" w:cs="Times New Roman"/>
                <w:color w:val="000000"/>
              </w:rPr>
              <w:t>E.3</w:t>
            </w:r>
          </w:p>
        </w:tc>
        <w:tc>
          <w:tcPr>
            <w:tcW w:w="31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p>
        </w:tc>
        <w:tc>
          <w:tcPr>
            <w:tcW w:w="5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5382" w:rsidRPr="00394B1D" w:rsidRDefault="00995382" w:rsidP="00E95CA7">
            <w:pPr>
              <w:rPr>
                <w:rFonts w:ascii="Georgia" w:hAnsi="Georgia" w:cs="Times New Roman"/>
                <w:color w:val="000000"/>
              </w:rPr>
            </w:pPr>
            <w:r w:rsidRPr="00394B1D">
              <w:rPr>
                <w:rFonts w:ascii="Georgia" w:eastAsia="Times New Roman" w:hAnsi="Georgia" w:cs="Times New Roman"/>
                <w:color w:val="000000"/>
              </w:rPr>
              <w:t>Trasporto sociale carrozzato</w:t>
            </w:r>
          </w:p>
        </w:tc>
        <w:tc>
          <w:tcPr>
            <w:tcW w:w="5764" w:type="dxa"/>
            <w:tcBorders>
              <w:top w:val="single" w:sz="4" w:space="0" w:color="000000"/>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eastAsia="Times New Roman" w:hAnsi="Georgia" w:cs="Times New Roman"/>
                <w:color w:val="000000"/>
              </w:rPr>
            </w:pPr>
          </w:p>
        </w:tc>
      </w:tr>
    </w:tbl>
    <w:p w:rsidR="00995382" w:rsidRDefault="00995382" w:rsidP="00995382">
      <w:pPr>
        <w:tabs>
          <w:tab w:val="left" w:pos="568"/>
        </w:tabs>
        <w:spacing w:after="120"/>
        <w:ind w:left="284"/>
        <w:jc w:val="both"/>
        <w:rPr>
          <w:rStyle w:val="Carpredefinitoparagrafo1"/>
          <w:rFonts w:ascii="Georgia" w:hAnsi="Georgia" w:cs="Times New Roman"/>
          <w:b/>
          <w:bCs/>
          <w:color w:val="000000"/>
        </w:rPr>
      </w:pPr>
    </w:p>
    <w:p w:rsidR="00995382" w:rsidRPr="00394B1D" w:rsidRDefault="00995382" w:rsidP="00995382">
      <w:pPr>
        <w:tabs>
          <w:tab w:val="left" w:pos="568"/>
        </w:tabs>
        <w:spacing w:after="120"/>
        <w:ind w:left="284"/>
        <w:jc w:val="both"/>
        <w:rPr>
          <w:rFonts w:ascii="Georgia" w:eastAsia="Times New Roman" w:hAnsi="Georgia" w:cs="Times New Roman"/>
          <w:color w:val="000000"/>
        </w:rPr>
      </w:pPr>
      <w:r w:rsidRPr="00394B1D">
        <w:rPr>
          <w:rStyle w:val="Carpredefinitoparagrafo1"/>
          <w:rFonts w:ascii="Georgia" w:hAnsi="Georgia" w:cs="Times New Roman"/>
          <w:b/>
          <w:bCs/>
          <w:color w:val="000000"/>
        </w:rPr>
        <w:t>G)</w:t>
      </w:r>
      <w:r>
        <w:rPr>
          <w:rStyle w:val="Carpredefinitoparagrafo1"/>
          <w:rFonts w:ascii="Georgia" w:hAnsi="Georgia" w:cs="Times New Roman"/>
          <w:b/>
          <w:bCs/>
          <w:color w:val="000000"/>
        </w:rPr>
        <w:t xml:space="preserve"> </w:t>
      </w:r>
      <w:r w:rsidRPr="00394B1D">
        <w:rPr>
          <w:rStyle w:val="Carpredefinitoparagrafo1"/>
          <w:rFonts w:ascii="Georgia" w:hAnsi="Georgia" w:cs="Times New Roman"/>
          <w:b/>
          <w:bCs/>
          <w:color w:val="000000"/>
        </w:rPr>
        <w:t xml:space="preserve">Supporti: </w:t>
      </w:r>
      <w:r w:rsidRPr="00394B1D">
        <w:rPr>
          <w:rStyle w:val="Carpredefinitoparagrafo1"/>
          <w:rFonts w:ascii="Georgia" w:hAnsi="Georgia" w:cs="Times New Roman"/>
          <w:color w:val="000000"/>
        </w:rPr>
        <w:t xml:space="preserve">le protesi e gli ausili inerenti le menomazioni di tipo funzionale permanenti (compresi pannoloni per incontinenti, traverse, letti e materassi ortopedici antidecubito e terapeutici, cuscini </w:t>
      </w:r>
      <w:proofErr w:type="spellStart"/>
      <w:r w:rsidRPr="00394B1D">
        <w:rPr>
          <w:rStyle w:val="Carpredefinitoparagrafo1"/>
          <w:rFonts w:ascii="Georgia" w:hAnsi="Georgia" w:cs="Times New Roman"/>
          <w:color w:val="000000"/>
        </w:rPr>
        <w:t>jerico</w:t>
      </w:r>
      <w:proofErr w:type="spellEnd"/>
      <w:r w:rsidRPr="00394B1D">
        <w:rPr>
          <w:rStyle w:val="Carpredefinitoparagrafo1"/>
          <w:rFonts w:ascii="Georgia" w:hAnsi="Georgia" w:cs="Times New Roman"/>
          <w:color w:val="000000"/>
        </w:rPr>
        <w:t xml:space="preserve"> e cuscini antidecubito per sedie a rotelle o carrozzine eccetera); </w:t>
      </w:r>
      <w:r w:rsidRPr="00394B1D">
        <w:rPr>
          <w:rStyle w:val="Carpredefinitoparagrafo1"/>
          <w:rFonts w:ascii="Times New Roman" w:eastAsia="MS Mincho" w:hAnsi="Times New Roman" w:cs="Times New Roman"/>
          <w:color w:val="000000"/>
        </w:rPr>
        <w:t> </w:t>
      </w:r>
      <w:r w:rsidRPr="00394B1D">
        <w:rPr>
          <w:rStyle w:val="Carpredefinitoparagrafo1"/>
          <w:rFonts w:ascii="Georgia" w:hAnsi="Georgia" w:cs="Times New Roman"/>
          <w:color w:val="000000"/>
        </w:rPr>
        <w:t xml:space="preserve">gli apparecchi per facilitare l’audizione ai sordi o la masticazione e altri apparecchi da tenere in mano, da portare sulla persona o da inserire nell’organismo, per compensare una deficienza o una infermità; </w:t>
      </w:r>
      <w:r w:rsidRPr="00394B1D">
        <w:rPr>
          <w:rStyle w:val="Carpredefinitoparagrafo1"/>
          <w:rFonts w:ascii="Times New Roman" w:eastAsia="MS Mincho" w:hAnsi="Times New Roman" w:cs="Times New Roman"/>
          <w:color w:val="000000"/>
        </w:rPr>
        <w:t> </w:t>
      </w:r>
      <w:r w:rsidRPr="00394B1D">
        <w:rPr>
          <w:rStyle w:val="Carpredefinitoparagrafo1"/>
          <w:rFonts w:ascii="Georgia" w:hAnsi="Georgia" w:cs="Times New Roman"/>
          <w:color w:val="000000"/>
        </w:rPr>
        <w:t xml:space="preserve">le poltrone e i veicoli simili per invalidi, anche con motore o altro meccanismo di propulsione, compresi i </w:t>
      </w:r>
      <w:proofErr w:type="spellStart"/>
      <w:r w:rsidRPr="00394B1D">
        <w:rPr>
          <w:rStyle w:val="Carpredefinitoparagrafo1"/>
          <w:rFonts w:ascii="Georgia" w:hAnsi="Georgia" w:cs="Times New Roman"/>
          <w:color w:val="000000"/>
        </w:rPr>
        <w:t>servoscala</w:t>
      </w:r>
      <w:proofErr w:type="spellEnd"/>
      <w:r w:rsidRPr="00394B1D">
        <w:rPr>
          <w:rStyle w:val="Carpredefinitoparagrafo1"/>
          <w:rFonts w:ascii="Georgia" w:hAnsi="Georgia" w:cs="Times New Roman"/>
          <w:color w:val="000000"/>
        </w:rPr>
        <w:t xml:space="preserve"> e altri mezzi simili adatti al superamento di barriere architettoniche per soggetti con ridotte o impedite capacità motorie; strumentazioni tecnologiche ed informatiche per la sicurezza dell'ambiente domestico e lo svolgimento delle attività quotidiane; </w:t>
      </w:r>
      <w:r w:rsidRPr="00394B1D">
        <w:rPr>
          <w:rStyle w:val="Carpredefinitoparagrafo1"/>
          <w:rFonts w:ascii="Times New Roman" w:eastAsia="MS Mincho" w:hAnsi="Times New Roman" w:cs="Times New Roman"/>
          <w:color w:val="000000"/>
        </w:rPr>
        <w:t> </w:t>
      </w:r>
      <w:r w:rsidRPr="00394B1D">
        <w:rPr>
          <w:rStyle w:val="Carpredefinitoparagrafo1"/>
          <w:rFonts w:ascii="Georgia" w:hAnsi="Georgia" w:cs="Times New Roman"/>
          <w:color w:val="000000"/>
        </w:rPr>
        <w:t xml:space="preserve">ausili, attrezzature e arredi personalizzati che permettono di risolvere le esigenze di fruibilità della propria abitazione; </w:t>
      </w:r>
      <w:r w:rsidRPr="00394B1D">
        <w:rPr>
          <w:rStyle w:val="Carpredefinitoparagrafo1"/>
          <w:rFonts w:ascii="Times New Roman" w:eastAsia="MS Mincho" w:hAnsi="Times New Roman" w:cs="Times New Roman"/>
          <w:color w:val="000000"/>
        </w:rPr>
        <w:t> </w:t>
      </w:r>
      <w:r w:rsidRPr="00394B1D">
        <w:rPr>
          <w:rStyle w:val="Carpredefinitoparagrafo1"/>
          <w:rFonts w:ascii="Georgia" w:hAnsi="Georgia" w:cs="Times New Roman"/>
          <w:color w:val="000000"/>
        </w:rPr>
        <w:t xml:space="preserve">attrezzature tecnologicamente idonee per avviare e svolgere attività di lavoro, studio e riabilitazione nel proprio alloggio, qualora la gravità della disabilità non consenta lo svolgimento di tali attività in sedi esterne; </w:t>
      </w:r>
      <w:r w:rsidRPr="00394B1D">
        <w:rPr>
          <w:rStyle w:val="Carpredefinitoparagrafo1"/>
          <w:rFonts w:ascii="Times New Roman" w:eastAsia="MS Mincho" w:hAnsi="Times New Roman" w:cs="Times New Roman"/>
          <w:color w:val="000000"/>
        </w:rPr>
        <w:t> </w:t>
      </w:r>
      <w:r w:rsidRPr="00394B1D">
        <w:rPr>
          <w:rStyle w:val="Carpredefinitoparagrafo1"/>
          <w:rFonts w:ascii="Georgia" w:hAnsi="Georgia" w:cs="Times New Roman"/>
          <w:color w:val="000000"/>
        </w:rPr>
        <w:t xml:space="preserve">l'adattamento di veicoli ad uso privato, utilizzati per la mobilità di beneficiari gravemente disabili, per la modifica degli strumenti di guida; </w:t>
      </w:r>
      <w:r w:rsidRPr="00394B1D">
        <w:rPr>
          <w:rStyle w:val="Carpredefinitoparagrafo1"/>
          <w:rFonts w:ascii="Times New Roman" w:eastAsia="MS Mincho" w:hAnsi="Times New Roman" w:cs="Times New Roman"/>
          <w:color w:val="000000"/>
        </w:rPr>
        <w:t> </w:t>
      </w:r>
      <w:r w:rsidRPr="00394B1D">
        <w:rPr>
          <w:rStyle w:val="Carpredefinitoparagrafo1"/>
          <w:rFonts w:ascii="Georgia" w:hAnsi="Georgia" w:cs="Times New Roman"/>
          <w:color w:val="000000"/>
        </w:rPr>
        <w:t xml:space="preserve">la realizzazione di opere direttamente finalizzate al superamento e all'eliminazione di barriere architettoniche in edifici già esistenti adibiti ad abitazioni private. </w:t>
      </w:r>
      <w:r w:rsidRPr="00394B1D">
        <w:rPr>
          <w:rStyle w:val="Carpredefinitoparagrafo1"/>
          <w:rFonts w:ascii="Times New Roman" w:eastAsia="MS Mincho" w:hAnsi="Times New Roman" w:cs="Times New Roman"/>
          <w:color w:val="000000"/>
        </w:rPr>
        <w:t> </w:t>
      </w:r>
      <w:r w:rsidRPr="00394B1D">
        <w:rPr>
          <w:rStyle w:val="Carpredefinitoparagrafo1"/>
          <w:rFonts w:ascii="Georgia" w:hAnsi="Georgia" w:cs="Times New Roman"/>
          <w:color w:val="000000"/>
        </w:rPr>
        <w:t xml:space="preserve">Qualsiasi altra fornitura ed installazione a domicilio di dotazioni e attrezzature (ausili) o strumenti tecnologici di domotica, non finanziati da altre leggi nazionali o regionali vigenti, per la mobilità e l'autonomia, per la gestione dell'ambiente domestico e delle comunicazioni, tali da ridurre il grado di non autosufficienza, il livello di bisogno assistenziale e il rischio di degenerazione ulteriore </w:t>
      </w:r>
      <w:r w:rsidRPr="00394B1D">
        <w:rPr>
          <w:rStyle w:val="Carpredefinitoparagrafo1"/>
          <w:rFonts w:ascii="Times New Roman" w:eastAsia="MS Mincho" w:hAnsi="Times New Roman" w:cs="Times New Roman"/>
          <w:color w:val="000000"/>
        </w:rPr>
        <w:t> </w:t>
      </w:r>
    </w:p>
    <w:tbl>
      <w:tblPr>
        <w:tblW w:w="0" w:type="auto"/>
        <w:tblInd w:w="140" w:type="dxa"/>
        <w:tblLayout w:type="fixed"/>
        <w:tblCellMar>
          <w:left w:w="70" w:type="dxa"/>
          <w:right w:w="70" w:type="dxa"/>
        </w:tblCellMar>
        <w:tblLook w:val="0000"/>
      </w:tblPr>
      <w:tblGrid>
        <w:gridCol w:w="709"/>
        <w:gridCol w:w="3164"/>
        <w:gridCol w:w="5700"/>
        <w:gridCol w:w="5700"/>
      </w:tblGrid>
      <w:tr w:rsidR="00995382" w:rsidRPr="00394B1D" w:rsidTr="00E95CA7">
        <w:trPr>
          <w:trHeight w:val="24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r w:rsidRPr="00394B1D">
              <w:rPr>
                <w:rFonts w:ascii="Georgia" w:eastAsia="Times New Roman" w:hAnsi="Georgia" w:cs="Times New Roman"/>
                <w:color w:val="000000"/>
              </w:rPr>
              <w:t>G.1</w:t>
            </w:r>
          </w:p>
        </w:tc>
        <w:tc>
          <w:tcPr>
            <w:tcW w:w="316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5382" w:rsidRPr="00394B1D" w:rsidRDefault="00995382" w:rsidP="00E95CA7">
            <w:pPr>
              <w:rPr>
                <w:rFonts w:ascii="Georgia" w:hAnsi="Georgia" w:cs="Times New Roman"/>
                <w:color w:val="000000"/>
              </w:rPr>
            </w:pPr>
            <w:r w:rsidRPr="00394B1D">
              <w:rPr>
                <w:rFonts w:ascii="Georgia" w:eastAsia="Times New Roman" w:hAnsi="Georgia" w:cs="Times New Roman"/>
                <w:color w:val="000000"/>
              </w:rPr>
              <w:t>Fornitura ausili e presidi</w:t>
            </w:r>
          </w:p>
        </w:tc>
        <w:tc>
          <w:tcPr>
            <w:tcW w:w="5700" w:type="dxa"/>
            <w:tcBorders>
              <w:top w:val="single" w:sz="4" w:space="0" w:color="000000"/>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eastAsia="Times New Roman" w:hAnsi="Georgia" w:cs="Times New Roman"/>
                <w:color w:val="000000"/>
              </w:rPr>
            </w:pPr>
          </w:p>
        </w:tc>
      </w:tr>
      <w:tr w:rsidR="00995382" w:rsidRPr="00394B1D" w:rsidTr="00E95CA7">
        <w:trPr>
          <w:trHeight w:val="24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r w:rsidRPr="00394B1D">
              <w:rPr>
                <w:rFonts w:ascii="Georgia" w:eastAsia="Times New Roman" w:hAnsi="Georgia" w:cs="Times New Roman"/>
                <w:color w:val="000000"/>
              </w:rPr>
              <w:t>G.2</w:t>
            </w:r>
          </w:p>
        </w:tc>
        <w:tc>
          <w:tcPr>
            <w:tcW w:w="316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5382" w:rsidRPr="00394B1D" w:rsidRDefault="00995382" w:rsidP="00E95CA7">
            <w:pPr>
              <w:rPr>
                <w:rFonts w:ascii="Georgia" w:hAnsi="Georgia" w:cs="Times New Roman"/>
                <w:color w:val="000000"/>
              </w:rPr>
            </w:pPr>
            <w:r w:rsidRPr="00394B1D">
              <w:rPr>
                <w:rFonts w:ascii="Georgia" w:eastAsia="Times New Roman" w:hAnsi="Georgia" w:cs="Times New Roman"/>
                <w:color w:val="000000"/>
              </w:rPr>
              <w:t>Fornitura strumenti di domotica</w:t>
            </w:r>
          </w:p>
        </w:tc>
        <w:tc>
          <w:tcPr>
            <w:tcW w:w="5700" w:type="dxa"/>
            <w:tcBorders>
              <w:top w:val="single" w:sz="4" w:space="0" w:color="000000"/>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eastAsia="Times New Roman" w:hAnsi="Georgia" w:cs="Times New Roman"/>
                <w:color w:val="000000"/>
              </w:rPr>
            </w:pPr>
          </w:p>
        </w:tc>
      </w:tr>
      <w:tr w:rsidR="00995382" w:rsidRPr="00394B1D" w:rsidTr="00E95CA7">
        <w:trPr>
          <w:trHeight w:val="24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r w:rsidRPr="00394B1D">
              <w:rPr>
                <w:rFonts w:ascii="Georgia" w:eastAsia="Times New Roman" w:hAnsi="Georgia" w:cs="Times New Roman"/>
                <w:color w:val="000000"/>
              </w:rPr>
              <w:t>G.3</w:t>
            </w:r>
          </w:p>
        </w:tc>
        <w:tc>
          <w:tcPr>
            <w:tcW w:w="316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5382" w:rsidRPr="00394B1D" w:rsidRDefault="00995382" w:rsidP="00E95CA7">
            <w:pPr>
              <w:rPr>
                <w:rFonts w:ascii="Georgia" w:hAnsi="Georgia" w:cs="Times New Roman"/>
                <w:color w:val="000000"/>
              </w:rPr>
            </w:pPr>
            <w:r w:rsidRPr="00394B1D">
              <w:rPr>
                <w:rFonts w:ascii="Georgia" w:eastAsia="Times New Roman" w:hAnsi="Georgia" w:cs="Times New Roman"/>
                <w:color w:val="000000"/>
              </w:rPr>
              <w:t>Interventi di accessibilità domiciliare</w:t>
            </w:r>
          </w:p>
        </w:tc>
        <w:tc>
          <w:tcPr>
            <w:tcW w:w="5700" w:type="dxa"/>
            <w:tcBorders>
              <w:top w:val="single" w:sz="4" w:space="0" w:color="000000"/>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eastAsia="Times New Roman" w:hAnsi="Georgia" w:cs="Times New Roman"/>
                <w:color w:val="000000"/>
              </w:rPr>
            </w:pPr>
          </w:p>
        </w:tc>
      </w:tr>
    </w:tbl>
    <w:p w:rsidR="00995382" w:rsidRDefault="00995382" w:rsidP="00995382">
      <w:pPr>
        <w:tabs>
          <w:tab w:val="left" w:pos="568"/>
        </w:tabs>
        <w:spacing w:after="120"/>
        <w:jc w:val="both"/>
        <w:rPr>
          <w:rStyle w:val="Carpredefinitoparagrafo1"/>
          <w:rFonts w:ascii="Georgia" w:hAnsi="Georgia" w:cs="Times New Roman"/>
          <w:b/>
          <w:bCs/>
          <w:color w:val="000000"/>
        </w:rPr>
      </w:pPr>
    </w:p>
    <w:p w:rsidR="00995382" w:rsidRPr="00394B1D" w:rsidRDefault="00995382" w:rsidP="00995382">
      <w:pPr>
        <w:tabs>
          <w:tab w:val="left" w:pos="568"/>
        </w:tabs>
        <w:spacing w:after="120"/>
        <w:jc w:val="both"/>
        <w:rPr>
          <w:rFonts w:ascii="Georgia" w:eastAsia="Times New Roman" w:hAnsi="Georgia" w:cs="Times New Roman"/>
          <w:color w:val="000000"/>
        </w:rPr>
      </w:pPr>
      <w:r w:rsidRPr="00394B1D">
        <w:rPr>
          <w:rStyle w:val="Carpredefinitoparagrafo1"/>
          <w:rFonts w:ascii="Georgia" w:hAnsi="Georgia" w:cs="Times New Roman"/>
          <w:b/>
          <w:bCs/>
          <w:color w:val="000000"/>
        </w:rPr>
        <w:t xml:space="preserve">H) Percorsi di integrazione scolastica: </w:t>
      </w:r>
      <w:r w:rsidRPr="00394B1D">
        <w:rPr>
          <w:rStyle w:val="Carpredefinitoparagrafo1"/>
          <w:rFonts w:ascii="Georgia" w:hAnsi="Georgia" w:cs="Times New Roman"/>
          <w:color w:val="000000"/>
        </w:rPr>
        <w:t xml:space="preserve">Servizi di assistenza specialistica </w:t>
      </w:r>
      <w:r w:rsidRPr="00394B1D">
        <w:rPr>
          <w:rStyle w:val="Carpredefinitoparagrafo1"/>
          <w:rFonts w:ascii="Georgia" w:hAnsi="Georgia" w:cs="Times New Roman"/>
          <w:i/>
          <w:iCs/>
          <w:color w:val="000000"/>
        </w:rPr>
        <w:t xml:space="preserve">ad </w:t>
      </w:r>
      <w:proofErr w:type="spellStart"/>
      <w:r w:rsidRPr="00394B1D">
        <w:rPr>
          <w:rStyle w:val="Carpredefinitoparagrafo1"/>
          <w:rFonts w:ascii="Georgia" w:hAnsi="Georgia" w:cs="Times New Roman"/>
          <w:i/>
          <w:iCs/>
          <w:color w:val="000000"/>
        </w:rPr>
        <w:t>personam</w:t>
      </w:r>
      <w:proofErr w:type="spellEnd"/>
      <w:r w:rsidRPr="00394B1D">
        <w:rPr>
          <w:rStyle w:val="Carpredefinitoparagrafo1"/>
          <w:rFonts w:ascii="Georgia" w:hAnsi="Georgia" w:cs="Times New Roman"/>
          <w:i/>
          <w:iCs/>
          <w:color w:val="000000"/>
        </w:rPr>
        <w:t xml:space="preserve"> </w:t>
      </w:r>
      <w:r w:rsidRPr="00394B1D">
        <w:rPr>
          <w:rStyle w:val="Carpredefinitoparagrafo1"/>
          <w:rFonts w:ascii="Georgia" w:hAnsi="Georgia" w:cs="Times New Roman"/>
          <w:color w:val="000000"/>
        </w:rPr>
        <w:t xml:space="preserve">in favore di studenti con disabilità volti a favorire l’autonomia e la comunicazione, così come </w:t>
      </w:r>
      <w:proofErr w:type="spellStart"/>
      <w:r w:rsidRPr="00394B1D">
        <w:rPr>
          <w:rStyle w:val="Carpredefinitoparagrafo1"/>
          <w:rFonts w:ascii="Georgia" w:hAnsi="Georgia" w:cs="Times New Roman"/>
          <w:color w:val="000000"/>
        </w:rPr>
        <w:t>indentificati</w:t>
      </w:r>
      <w:proofErr w:type="spellEnd"/>
      <w:r w:rsidRPr="00394B1D">
        <w:rPr>
          <w:rStyle w:val="Carpredefinitoparagrafo1"/>
          <w:rFonts w:ascii="Georgia" w:hAnsi="Georgia" w:cs="Times New Roman"/>
          <w:color w:val="000000"/>
        </w:rPr>
        <w:t xml:space="preserve"> dall’articolo 13, comma 3 della Legge 104/1992.</w:t>
      </w:r>
    </w:p>
    <w:tbl>
      <w:tblPr>
        <w:tblW w:w="16429" w:type="dxa"/>
        <w:tblInd w:w="153" w:type="dxa"/>
        <w:tblLayout w:type="fixed"/>
        <w:tblCellMar>
          <w:left w:w="70" w:type="dxa"/>
          <w:right w:w="70" w:type="dxa"/>
        </w:tblCellMar>
        <w:tblLook w:val="0000"/>
      </w:tblPr>
      <w:tblGrid>
        <w:gridCol w:w="768"/>
        <w:gridCol w:w="2055"/>
        <w:gridCol w:w="6803"/>
        <w:gridCol w:w="6803"/>
      </w:tblGrid>
      <w:tr w:rsidR="00995382" w:rsidRPr="00394B1D" w:rsidTr="00E95CA7">
        <w:trPr>
          <w:trHeight w:val="240"/>
        </w:trPr>
        <w:tc>
          <w:tcPr>
            <w:tcW w:w="76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r w:rsidRPr="00394B1D">
              <w:rPr>
                <w:rFonts w:ascii="Georgia" w:eastAsia="Times New Roman" w:hAnsi="Georgia" w:cs="Times New Roman"/>
                <w:color w:val="000000"/>
              </w:rPr>
              <w:t>H.1</w:t>
            </w:r>
          </w:p>
        </w:tc>
        <w:tc>
          <w:tcPr>
            <w:tcW w:w="20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p>
        </w:tc>
        <w:tc>
          <w:tcPr>
            <w:tcW w:w="680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hAnsi="Georgia" w:cs="Times New Roman"/>
                <w:color w:val="000000"/>
              </w:rPr>
            </w:pPr>
            <w:r w:rsidRPr="00394B1D">
              <w:rPr>
                <w:rFonts w:ascii="Georgia" w:eastAsia="Times New Roman" w:hAnsi="Georgia" w:cs="Times New Roman"/>
                <w:color w:val="000000"/>
              </w:rPr>
              <w:t>Servizi assistenza educativa e alla comunicazione</w:t>
            </w:r>
          </w:p>
        </w:tc>
        <w:tc>
          <w:tcPr>
            <w:tcW w:w="6803" w:type="dxa"/>
            <w:tcBorders>
              <w:top w:val="single" w:sz="4" w:space="0" w:color="000000"/>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eastAsia="Times New Roman" w:hAnsi="Georgia" w:cs="Times New Roman"/>
                <w:color w:val="000000"/>
              </w:rPr>
            </w:pPr>
          </w:p>
        </w:tc>
      </w:tr>
    </w:tbl>
    <w:p w:rsidR="00995382" w:rsidRDefault="00995382" w:rsidP="00995382">
      <w:pPr>
        <w:rPr>
          <w:rFonts w:ascii="Georgia" w:hAnsi="Georgia"/>
          <w:b/>
        </w:rPr>
      </w:pPr>
    </w:p>
    <w:p w:rsidR="00995382" w:rsidRPr="00394B1D" w:rsidRDefault="00995382" w:rsidP="00995382">
      <w:pPr>
        <w:rPr>
          <w:rFonts w:ascii="Georgia" w:hAnsi="Georgia"/>
        </w:rPr>
      </w:pPr>
      <w:r w:rsidRPr="00A15B55">
        <w:rPr>
          <w:rFonts w:ascii="Georgia" w:hAnsi="Georgia"/>
          <w:b/>
        </w:rPr>
        <w:t>I) Servizi di intervento per la valorizzazione delle diverse abilità</w:t>
      </w:r>
      <w:r w:rsidRPr="00394B1D">
        <w:rPr>
          <w:rFonts w:ascii="Georgia" w:hAnsi="Georgia"/>
        </w:rPr>
        <w:t xml:space="preserve"> e per l’inserimento occupazionale. Servizi rivolti a persone in età da lavoro di ausilio alla ricerca di un’occupazione idonea rispetto alle abilità e capacità personali ovvero di orientamento per intraprendere un percorso formativo finalizzato all’acquisizione di competenze necessarie all’inserimento nel mondo del lavoro avendo riguardo dei limiti legati alla condizione di non autosufficienza. Servizi rivolti a valorizzare le diverse abilità della persona non autosufficiente anche non propriamente finalizzate alla percezione di un guadagno.</w:t>
      </w:r>
    </w:p>
    <w:tbl>
      <w:tblPr>
        <w:tblW w:w="0" w:type="auto"/>
        <w:tblInd w:w="126" w:type="dxa"/>
        <w:tblLayout w:type="fixed"/>
        <w:tblCellMar>
          <w:left w:w="70" w:type="dxa"/>
          <w:right w:w="70" w:type="dxa"/>
        </w:tblCellMar>
        <w:tblLook w:val="0000"/>
      </w:tblPr>
      <w:tblGrid>
        <w:gridCol w:w="518"/>
        <w:gridCol w:w="2264"/>
        <w:gridCol w:w="6723"/>
        <w:gridCol w:w="6723"/>
      </w:tblGrid>
      <w:tr w:rsidR="00995382" w:rsidRPr="00394B1D" w:rsidTr="00E95CA7">
        <w:trPr>
          <w:trHeight w:val="240"/>
        </w:trPr>
        <w:tc>
          <w:tcPr>
            <w:tcW w:w="51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r w:rsidRPr="00394B1D">
              <w:rPr>
                <w:rFonts w:ascii="Georgia" w:eastAsia="Times New Roman" w:hAnsi="Georgia" w:cs="Times New Roman"/>
                <w:color w:val="000000"/>
              </w:rPr>
              <w:t>I.1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p>
        </w:tc>
        <w:tc>
          <w:tcPr>
            <w:tcW w:w="672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hAnsi="Georgia" w:cs="Times New Roman"/>
                <w:color w:val="000000"/>
              </w:rPr>
            </w:pPr>
            <w:r w:rsidRPr="00394B1D">
              <w:rPr>
                <w:rFonts w:ascii="Georgia" w:hAnsi="Georgia" w:cs="Times New Roman"/>
                <w:bCs/>
                <w:color w:val="000000"/>
              </w:rPr>
              <w:t>Servizi di intervento per la valorizzazione delle diverse abilità e per l’inserimento occupazionale</w:t>
            </w:r>
          </w:p>
        </w:tc>
        <w:tc>
          <w:tcPr>
            <w:tcW w:w="6723" w:type="dxa"/>
            <w:tcBorders>
              <w:top w:val="single" w:sz="4" w:space="0" w:color="000000"/>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hAnsi="Georgia" w:cs="Times New Roman"/>
                <w:bCs/>
                <w:color w:val="000000"/>
              </w:rPr>
            </w:pPr>
          </w:p>
        </w:tc>
      </w:tr>
    </w:tbl>
    <w:p w:rsidR="00995382" w:rsidRDefault="00995382" w:rsidP="00995382">
      <w:pPr>
        <w:tabs>
          <w:tab w:val="left" w:pos="568"/>
        </w:tabs>
        <w:spacing w:after="120"/>
        <w:ind w:left="284"/>
        <w:jc w:val="both"/>
        <w:rPr>
          <w:rFonts w:ascii="Georgia" w:hAnsi="Georgia" w:cs="Times New Roman"/>
          <w:color w:val="000000"/>
        </w:rPr>
      </w:pPr>
    </w:p>
    <w:p w:rsidR="00995382" w:rsidRPr="00394B1D" w:rsidRDefault="00995382" w:rsidP="00995382">
      <w:pPr>
        <w:tabs>
          <w:tab w:val="left" w:pos="568"/>
        </w:tabs>
        <w:spacing w:after="120"/>
        <w:ind w:left="284"/>
        <w:jc w:val="both"/>
        <w:rPr>
          <w:rFonts w:ascii="Georgia" w:hAnsi="Georgia" w:cs="Times New Roman"/>
          <w:color w:val="000000"/>
        </w:rPr>
      </w:pPr>
    </w:p>
    <w:p w:rsidR="00995382" w:rsidRPr="00394B1D" w:rsidRDefault="00995382" w:rsidP="00995382">
      <w:pPr>
        <w:tabs>
          <w:tab w:val="left" w:pos="568"/>
        </w:tabs>
        <w:spacing w:after="120"/>
        <w:ind w:left="284"/>
        <w:jc w:val="both"/>
        <w:rPr>
          <w:rFonts w:ascii="Georgia" w:eastAsia="Times New Roman" w:hAnsi="Georgia" w:cs="Times New Roman"/>
          <w:color w:val="000000"/>
        </w:rPr>
      </w:pPr>
      <w:r w:rsidRPr="00394B1D">
        <w:rPr>
          <w:rStyle w:val="Carpredefinitoparagrafo1"/>
          <w:rFonts w:ascii="Georgia" w:hAnsi="Georgia" w:cs="Times New Roman"/>
          <w:b/>
          <w:bCs/>
          <w:color w:val="000000"/>
        </w:rPr>
        <w:t>L) Servizi per minori affetti da autismo.</w:t>
      </w:r>
      <w:r w:rsidRPr="00394B1D">
        <w:rPr>
          <w:rStyle w:val="Carpredefinitoparagrafo1"/>
          <w:rFonts w:ascii="Georgia" w:hAnsi="Georgia" w:cs="Times New Roman"/>
          <w:color w:val="000000"/>
        </w:rPr>
        <w:t xml:space="preserve"> Servizi specialistici finalizzati al potenziamento e alla crescita delle capacità relazionali ed emotive di minori affetti da autismo.</w:t>
      </w:r>
    </w:p>
    <w:tbl>
      <w:tblPr>
        <w:tblW w:w="16591" w:type="dxa"/>
        <w:tblLayout w:type="fixed"/>
        <w:tblCellMar>
          <w:left w:w="70" w:type="dxa"/>
          <w:right w:w="70" w:type="dxa"/>
        </w:tblCellMar>
        <w:tblLook w:val="0000"/>
      </w:tblPr>
      <w:tblGrid>
        <w:gridCol w:w="584"/>
        <w:gridCol w:w="2383"/>
        <w:gridCol w:w="6812"/>
        <w:gridCol w:w="6812"/>
      </w:tblGrid>
      <w:tr w:rsidR="00995382" w:rsidRPr="00394B1D" w:rsidTr="00E95CA7">
        <w:trPr>
          <w:trHeight w:val="240"/>
        </w:trPr>
        <w:tc>
          <w:tcPr>
            <w:tcW w:w="58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r w:rsidRPr="00394B1D">
              <w:rPr>
                <w:rFonts w:ascii="Georgia" w:eastAsia="Times New Roman" w:hAnsi="Georgia" w:cs="Times New Roman"/>
                <w:color w:val="000000"/>
              </w:rPr>
              <w:t>L.1</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eastAsia="Times New Roman" w:hAnsi="Georgia" w:cs="Times New Roman"/>
                <w:color w:val="000000"/>
              </w:rPr>
            </w:pPr>
          </w:p>
        </w:tc>
        <w:tc>
          <w:tcPr>
            <w:tcW w:w="681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5382" w:rsidRPr="00394B1D" w:rsidRDefault="00995382" w:rsidP="00E95CA7">
            <w:pPr>
              <w:rPr>
                <w:rFonts w:ascii="Georgia" w:hAnsi="Georgia" w:cs="Times New Roman"/>
                <w:color w:val="000000"/>
              </w:rPr>
            </w:pPr>
            <w:r w:rsidRPr="00394B1D">
              <w:rPr>
                <w:rFonts w:ascii="Georgia" w:eastAsia="Times New Roman" w:hAnsi="Georgia" w:cs="Times New Roman"/>
                <w:color w:val="000000"/>
              </w:rPr>
              <w:t>Servizi per minori affetti da autismo</w:t>
            </w:r>
          </w:p>
        </w:tc>
        <w:tc>
          <w:tcPr>
            <w:tcW w:w="6812" w:type="dxa"/>
            <w:tcBorders>
              <w:top w:val="single" w:sz="4" w:space="0" w:color="000000"/>
              <w:left w:val="single" w:sz="4" w:space="0" w:color="000000"/>
              <w:bottom w:val="single" w:sz="4" w:space="0" w:color="000000"/>
              <w:right w:val="single" w:sz="4" w:space="0" w:color="000000"/>
            </w:tcBorders>
            <w:shd w:val="clear" w:color="auto" w:fill="FFFFFF"/>
          </w:tcPr>
          <w:p w:rsidR="00995382" w:rsidRPr="00394B1D" w:rsidRDefault="00995382" w:rsidP="00E95CA7">
            <w:pPr>
              <w:rPr>
                <w:rFonts w:ascii="Georgia" w:eastAsia="Times New Roman" w:hAnsi="Georgia" w:cs="Times New Roman"/>
                <w:color w:val="000000"/>
              </w:rPr>
            </w:pPr>
          </w:p>
        </w:tc>
      </w:tr>
    </w:tbl>
    <w:p w:rsidR="00995382" w:rsidRDefault="00995382" w:rsidP="00995382"/>
    <w:p w:rsidR="00995382" w:rsidRDefault="00995382" w:rsidP="00995382"/>
    <w:p w:rsidR="00995382" w:rsidRDefault="00995382" w:rsidP="00995382">
      <w:pPr>
        <w:rPr>
          <w:b/>
        </w:rPr>
      </w:pPr>
      <w:r w:rsidRPr="00BB60B4">
        <w:rPr>
          <w:b/>
        </w:rPr>
        <w:t>PRESENTAZIONE OPERATORE</w:t>
      </w:r>
      <w:r>
        <w:rPr>
          <w:b/>
        </w:rPr>
        <w:t>:</w:t>
      </w:r>
    </w:p>
    <w:p w:rsidR="00995382" w:rsidRPr="00BB60B4" w:rsidRDefault="00995382" w:rsidP="00995382">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5382" w:rsidRDefault="00995382" w:rsidP="00995382">
      <w:pPr>
        <w:rPr>
          <w:b/>
        </w:rPr>
      </w:pPr>
    </w:p>
    <w:p w:rsidR="00995382" w:rsidRPr="00BB60B4" w:rsidRDefault="00995382" w:rsidP="00995382">
      <w:pPr>
        <w:rPr>
          <w:b/>
          <w:u w:val="single"/>
        </w:rPr>
      </w:pPr>
      <w:r>
        <w:rPr>
          <w:b/>
          <w:u w:val="single"/>
        </w:rPr>
        <w:t xml:space="preserve">                </w:t>
      </w:r>
    </w:p>
    <w:p w:rsidR="00995382" w:rsidRDefault="00995382" w:rsidP="00995382">
      <w:pPr>
        <w:rPr>
          <w:b/>
        </w:rPr>
      </w:pPr>
      <w:r w:rsidRPr="00BB60B4">
        <w:rPr>
          <w:b/>
        </w:rPr>
        <w:t>EVENTUALI PRESTAZIONI MIGLIORATIVE E AGGIUNTIVE A QUELLE BASE SENZA COSTI AGGIUNTIVI:</w:t>
      </w:r>
    </w:p>
    <w:p w:rsidR="00995382" w:rsidRDefault="00995382" w:rsidP="00995382">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5382" w:rsidRDefault="00995382" w:rsidP="00995382">
      <w:pPr>
        <w:rPr>
          <w:b/>
        </w:rPr>
      </w:pPr>
    </w:p>
    <w:p w:rsidR="00995382" w:rsidRPr="00DF6417" w:rsidRDefault="00995382" w:rsidP="00995382">
      <w:r w:rsidRPr="00DF6417">
        <w:t>Data</w:t>
      </w:r>
      <w:r>
        <w:tab/>
      </w:r>
      <w:r>
        <w:tab/>
      </w:r>
      <w:r>
        <w:tab/>
      </w:r>
      <w:r>
        <w:tab/>
      </w:r>
      <w:r>
        <w:tab/>
      </w:r>
      <w:r>
        <w:tab/>
      </w:r>
      <w:r>
        <w:tab/>
      </w:r>
      <w:r>
        <w:tab/>
      </w:r>
      <w:r>
        <w:tab/>
        <w:t>Il Legale Rappresentante</w:t>
      </w:r>
    </w:p>
    <w:p w:rsidR="00995382" w:rsidRPr="009F7DA8" w:rsidRDefault="00995382" w:rsidP="009F7DA8">
      <w:pPr>
        <w:tabs>
          <w:tab w:val="left" w:pos="4248"/>
        </w:tabs>
      </w:pPr>
    </w:p>
    <w:sectPr w:rsidR="00995382" w:rsidRPr="009F7DA8" w:rsidSect="009F7DA8">
      <w:headerReference w:type="even" r:id="rId7"/>
      <w:headerReference w:type="default" r:id="rId8"/>
      <w:footerReference w:type="even" r:id="rId9"/>
      <w:footerReference w:type="default" r:id="rId10"/>
      <w:headerReference w:type="first" r:id="rId11"/>
      <w:footerReference w:type="first" r:id="rId12"/>
      <w:pgSz w:w="11906" w:h="16838"/>
      <w:pgMar w:top="1985" w:right="1134" w:bottom="1134"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680" w:rsidRDefault="00851680" w:rsidP="00CA58F4">
      <w:pPr>
        <w:spacing w:after="0" w:line="240" w:lineRule="auto"/>
      </w:pPr>
      <w:r>
        <w:separator/>
      </w:r>
    </w:p>
  </w:endnote>
  <w:endnote w:type="continuationSeparator" w:id="1">
    <w:p w:rsidR="00851680" w:rsidRDefault="00851680" w:rsidP="00CA5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gary">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19D" w:rsidRDefault="003E119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left w:val="none" w:sz="0" w:space="0" w:color="auto"/>
        <w:bottom w:val="none" w:sz="0" w:space="0" w:color="auto"/>
        <w:right w:val="none" w:sz="0" w:space="0" w:color="auto"/>
        <w:insideH w:val="none" w:sz="0" w:space="0" w:color="auto"/>
      </w:tblBorders>
      <w:tblLook w:val="04A0"/>
    </w:tblPr>
    <w:tblGrid>
      <w:gridCol w:w="2585"/>
      <w:gridCol w:w="3588"/>
      <w:gridCol w:w="3536"/>
    </w:tblGrid>
    <w:tr w:rsidR="009F7DA8" w:rsidTr="009F7DA8">
      <w:tc>
        <w:tcPr>
          <w:tcW w:w="9628" w:type="dxa"/>
          <w:gridSpan w:val="3"/>
        </w:tcPr>
        <w:p w:rsidR="009F7DA8" w:rsidRPr="009F7DA8" w:rsidRDefault="009F7DA8" w:rsidP="009F7DA8">
          <w:pPr>
            <w:pStyle w:val="Pidipagina"/>
            <w:spacing w:before="120"/>
            <w:jc w:val="center"/>
            <w:rPr>
              <w:b/>
              <w:bCs/>
            </w:rPr>
          </w:pPr>
          <w:r w:rsidRPr="009F7DA8">
            <w:rPr>
              <w:b/>
              <w:bCs/>
            </w:rPr>
            <w:t>Unione dei Comuni “LE TERRE DEL SOLE” - Via Galileo Galilei, 91 – 64021 Giulianova (TE)</w:t>
          </w:r>
        </w:p>
      </w:tc>
    </w:tr>
    <w:tr w:rsidR="009F7DA8" w:rsidRPr="009F7DA8" w:rsidTr="009F7DA8">
      <w:tc>
        <w:tcPr>
          <w:tcW w:w="2585" w:type="dxa"/>
        </w:tcPr>
        <w:p w:rsidR="009F7DA8" w:rsidRPr="009F7DA8" w:rsidRDefault="009F7DA8" w:rsidP="009F7DA8">
          <w:pPr>
            <w:pStyle w:val="Pidipagina"/>
            <w:spacing w:before="120"/>
            <w:jc w:val="center"/>
            <w:rPr>
              <w:sz w:val="16"/>
              <w:szCs w:val="16"/>
            </w:rPr>
          </w:pPr>
          <w:r w:rsidRPr="009F7DA8">
            <w:rPr>
              <w:sz w:val="16"/>
              <w:szCs w:val="16"/>
            </w:rPr>
            <w:t>Tel</w:t>
          </w:r>
          <w:r>
            <w:rPr>
              <w:sz w:val="16"/>
              <w:szCs w:val="16"/>
            </w:rPr>
            <w:t>efono</w:t>
          </w:r>
          <w:r w:rsidRPr="009F7DA8">
            <w:rPr>
              <w:sz w:val="16"/>
              <w:szCs w:val="16"/>
            </w:rPr>
            <w:t>: 085/8009240</w:t>
          </w:r>
        </w:p>
      </w:tc>
      <w:tc>
        <w:tcPr>
          <w:tcW w:w="3588" w:type="dxa"/>
        </w:tcPr>
        <w:p w:rsidR="009F7DA8" w:rsidRPr="009F7DA8" w:rsidRDefault="009F7DA8" w:rsidP="009F7DA8">
          <w:pPr>
            <w:pStyle w:val="Pidipagina"/>
            <w:spacing w:before="120"/>
            <w:jc w:val="center"/>
            <w:rPr>
              <w:sz w:val="16"/>
              <w:szCs w:val="16"/>
            </w:rPr>
          </w:pPr>
          <w:r w:rsidRPr="009F7DA8">
            <w:rPr>
              <w:sz w:val="16"/>
              <w:szCs w:val="16"/>
            </w:rPr>
            <w:t>PEC: unionecomunileterredelsole@pec.it</w:t>
          </w:r>
        </w:p>
      </w:tc>
      <w:tc>
        <w:tcPr>
          <w:tcW w:w="3455" w:type="dxa"/>
        </w:tcPr>
        <w:p w:rsidR="009F7DA8" w:rsidRPr="009F7DA8" w:rsidRDefault="004E54E3" w:rsidP="004E54E3">
          <w:pPr>
            <w:pStyle w:val="Pidipagina"/>
            <w:spacing w:before="120"/>
            <w:rPr>
              <w:sz w:val="16"/>
              <w:szCs w:val="16"/>
            </w:rPr>
          </w:pPr>
          <w:r>
            <w:rPr>
              <w:sz w:val="16"/>
              <w:szCs w:val="16"/>
            </w:rPr>
            <w:t>PEO:ufficiodipiano</w:t>
          </w:r>
          <w:r w:rsidR="009F7DA8" w:rsidRPr="009F7DA8">
            <w:rPr>
              <w:sz w:val="16"/>
              <w:szCs w:val="16"/>
            </w:rPr>
            <w:t>@unionecomunileterredelsole.it</w:t>
          </w:r>
        </w:p>
      </w:tc>
    </w:tr>
  </w:tbl>
  <w:p w:rsidR="00EC6EB3" w:rsidRDefault="00EC6EB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19D" w:rsidRDefault="003E119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680" w:rsidRDefault="00851680" w:rsidP="00CA58F4">
      <w:pPr>
        <w:spacing w:after="0" w:line="240" w:lineRule="auto"/>
      </w:pPr>
      <w:r>
        <w:separator/>
      </w:r>
    </w:p>
  </w:footnote>
  <w:footnote w:type="continuationSeparator" w:id="1">
    <w:p w:rsidR="00851680" w:rsidRDefault="00851680" w:rsidP="00CA5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19D" w:rsidRDefault="003E119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66"/>
      <w:gridCol w:w="1442"/>
      <w:gridCol w:w="1364"/>
      <w:gridCol w:w="1427"/>
      <w:gridCol w:w="1451"/>
      <w:gridCol w:w="1404"/>
    </w:tblGrid>
    <w:tr w:rsidR="00EC6EB3" w:rsidRPr="00CA58F4" w:rsidTr="00042C3C">
      <w:trPr>
        <w:jc w:val="center"/>
      </w:trPr>
      <w:tc>
        <w:tcPr>
          <w:tcW w:w="1604" w:type="dxa"/>
          <w:vAlign w:val="center"/>
        </w:tcPr>
        <w:p w:rsidR="00EC6EB3" w:rsidRPr="00CA58F4" w:rsidRDefault="00EC6EB3" w:rsidP="00EC6EB3">
          <w:pPr>
            <w:jc w:val="center"/>
            <w:rPr>
              <w:b/>
              <w:bCs/>
            </w:rPr>
          </w:pPr>
          <w:r w:rsidRPr="00CA58F4">
            <w:rPr>
              <w:b/>
              <w:bCs/>
              <w:noProof/>
              <w:lang w:eastAsia="it-IT"/>
            </w:rPr>
            <w:drawing>
              <wp:inline distT="0" distB="0" distL="0" distR="0">
                <wp:extent cx="1615440" cy="899160"/>
                <wp:effectExtent l="0" t="0" r="3810" b="0"/>
                <wp:docPr id="165" name="Immagine 16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5440" cy="899160"/>
                        </a:xfrm>
                        <a:prstGeom prst="rect">
                          <a:avLst/>
                        </a:prstGeom>
                        <a:noFill/>
                        <a:ln>
                          <a:noFill/>
                        </a:ln>
                      </pic:spPr>
                    </pic:pic>
                  </a:graphicData>
                </a:graphic>
              </wp:inline>
            </w:drawing>
          </w:r>
        </w:p>
      </w:tc>
      <w:tc>
        <w:tcPr>
          <w:tcW w:w="1604" w:type="dxa"/>
          <w:vAlign w:val="center"/>
        </w:tcPr>
        <w:p w:rsidR="00EC6EB3" w:rsidRPr="00CA58F4" w:rsidRDefault="003E119D" w:rsidP="00EC6EB3">
          <w:pPr>
            <w:jc w:val="center"/>
            <w:rPr>
              <w:b/>
              <w:bCs/>
            </w:rPr>
          </w:pPr>
          <w:r w:rsidRPr="003E119D">
            <w:rPr>
              <w:b/>
              <w:bCs/>
              <w:noProof/>
              <w:lang w:eastAsia="it-IT"/>
            </w:rPr>
            <w:drawing>
              <wp:inline distT="0" distB="0" distL="0" distR="0">
                <wp:extent cx="701880" cy="971550"/>
                <wp:effectExtent l="19050" t="0" r="2970" b="0"/>
                <wp:docPr id="6" name="Immagine 5" descr="stemma Bellant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Bellante jpg.JPG"/>
                        <pic:cNvPicPr/>
                      </pic:nvPicPr>
                      <pic:blipFill>
                        <a:blip r:embed="rId2" cstate="print"/>
                        <a:stretch>
                          <a:fillRect/>
                        </a:stretch>
                      </pic:blipFill>
                      <pic:spPr>
                        <a:xfrm>
                          <a:off x="0" y="0"/>
                          <a:ext cx="703732" cy="974114"/>
                        </a:xfrm>
                        <a:prstGeom prst="rect">
                          <a:avLst/>
                        </a:prstGeom>
                      </pic:spPr>
                    </pic:pic>
                  </a:graphicData>
                </a:graphic>
              </wp:inline>
            </w:drawing>
          </w:r>
        </w:p>
      </w:tc>
      <w:tc>
        <w:tcPr>
          <w:tcW w:w="1605" w:type="dxa"/>
          <w:vAlign w:val="center"/>
        </w:tcPr>
        <w:p w:rsidR="00EC6EB3" w:rsidRPr="00CA58F4" w:rsidRDefault="00EC6EB3" w:rsidP="00EC6EB3">
          <w:pPr>
            <w:jc w:val="center"/>
            <w:rPr>
              <w:b/>
              <w:bCs/>
            </w:rPr>
          </w:pPr>
          <w:r w:rsidRPr="00CA58F4">
            <w:rPr>
              <w:b/>
              <w:bCs/>
              <w:noProof/>
              <w:lang w:eastAsia="it-IT"/>
            </w:rPr>
            <w:drawing>
              <wp:inline distT="0" distB="0" distL="0" distR="0">
                <wp:extent cx="647700" cy="899160"/>
                <wp:effectExtent l="0" t="0" r="0" b="0"/>
                <wp:docPr id="167" name="Immagine 167" descr="https://upload.wikimedia.org/wikipedia/it/a/ad/Giulianova-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descr="https://upload.wikimedia.org/wikipedia/it/a/ad/Giulianova-Stemma.pn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899160"/>
                        </a:xfrm>
                        <a:prstGeom prst="rect">
                          <a:avLst/>
                        </a:prstGeom>
                        <a:noFill/>
                        <a:ln>
                          <a:noFill/>
                        </a:ln>
                      </pic:spPr>
                    </pic:pic>
                  </a:graphicData>
                </a:graphic>
              </wp:inline>
            </w:drawing>
          </w:r>
        </w:p>
      </w:tc>
      <w:tc>
        <w:tcPr>
          <w:tcW w:w="1605" w:type="dxa"/>
          <w:vAlign w:val="center"/>
        </w:tcPr>
        <w:p w:rsidR="00EC6EB3" w:rsidRPr="00CA58F4" w:rsidRDefault="00EC6EB3" w:rsidP="00EC6EB3">
          <w:pPr>
            <w:jc w:val="center"/>
            <w:rPr>
              <w:b/>
              <w:bCs/>
            </w:rPr>
          </w:pPr>
          <w:r w:rsidRPr="00CA58F4">
            <w:rPr>
              <w:b/>
              <w:bCs/>
              <w:noProof/>
              <w:lang w:eastAsia="it-IT"/>
            </w:rPr>
            <w:drawing>
              <wp:inline distT="0" distB="0" distL="0" distR="0">
                <wp:extent cx="708660" cy="899160"/>
                <wp:effectExtent l="0" t="0" r="0" b="0"/>
                <wp:docPr id="168" name="Immagine 168" descr="https://upload.wikimedia.org/wikipedia/it/f/fc/Morro_d%27Or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descr="https://upload.wikimedia.org/wikipedia/it/f/fc/Morro_d%27Oro-Stemma.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8660" cy="899160"/>
                        </a:xfrm>
                        <a:prstGeom prst="rect">
                          <a:avLst/>
                        </a:prstGeom>
                        <a:noFill/>
                        <a:ln>
                          <a:noFill/>
                        </a:ln>
                      </pic:spPr>
                    </pic:pic>
                  </a:graphicData>
                </a:graphic>
              </wp:inline>
            </w:drawing>
          </w:r>
        </w:p>
      </w:tc>
      <w:tc>
        <w:tcPr>
          <w:tcW w:w="1605" w:type="dxa"/>
          <w:vAlign w:val="center"/>
        </w:tcPr>
        <w:p w:rsidR="00EC6EB3" w:rsidRPr="00CA58F4" w:rsidRDefault="00EC6EB3" w:rsidP="00EC6EB3">
          <w:pPr>
            <w:jc w:val="center"/>
            <w:rPr>
              <w:b/>
              <w:bCs/>
            </w:rPr>
          </w:pPr>
          <w:r w:rsidRPr="00CA58F4">
            <w:rPr>
              <w:b/>
              <w:bCs/>
              <w:noProof/>
              <w:lang w:eastAsia="it-IT"/>
            </w:rPr>
            <w:drawing>
              <wp:inline distT="0" distB="0" distL="0" distR="0">
                <wp:extent cx="731520" cy="899160"/>
                <wp:effectExtent l="0" t="0" r="0" b="0"/>
                <wp:docPr id="169" name="Immagine 169" descr="https://upload.wikimedia.org/wikipedia/it/b/b3/Mosciano_Sant%27Angelo-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5" descr="https://upload.wikimedia.org/wikipedia/it/b/b3/Mosciano_Sant%27Angelo-Stemma.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19" r="1048"/>
                        <a:stretch>
                          <a:fillRect/>
                        </a:stretch>
                      </pic:blipFill>
                      <pic:spPr bwMode="auto">
                        <a:xfrm>
                          <a:off x="0" y="0"/>
                          <a:ext cx="731520" cy="899160"/>
                        </a:xfrm>
                        <a:prstGeom prst="rect">
                          <a:avLst/>
                        </a:prstGeom>
                        <a:noFill/>
                        <a:ln>
                          <a:noFill/>
                        </a:ln>
                      </pic:spPr>
                    </pic:pic>
                  </a:graphicData>
                </a:graphic>
              </wp:inline>
            </w:drawing>
          </w:r>
        </w:p>
      </w:tc>
      <w:tc>
        <w:tcPr>
          <w:tcW w:w="1605" w:type="dxa"/>
          <w:vAlign w:val="center"/>
        </w:tcPr>
        <w:p w:rsidR="00EC6EB3" w:rsidRPr="00CA58F4" w:rsidRDefault="00EC6EB3" w:rsidP="00EC6EB3">
          <w:pPr>
            <w:jc w:val="center"/>
            <w:rPr>
              <w:b/>
              <w:bCs/>
            </w:rPr>
          </w:pPr>
          <w:r w:rsidRPr="00CA58F4">
            <w:rPr>
              <w:b/>
              <w:bCs/>
              <w:noProof/>
              <w:lang w:eastAsia="it-IT"/>
            </w:rPr>
            <w:drawing>
              <wp:inline distT="0" distB="0" distL="0" distR="0">
                <wp:extent cx="685800" cy="898585"/>
                <wp:effectExtent l="0" t="0" r="0" b="0"/>
                <wp:docPr id="170" name="Immagine 170" descr="Roseto degli Abruzzi – Araldicaciv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seto degli Abruzzi – Araldicacivic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2248" cy="907034"/>
                        </a:xfrm>
                        <a:prstGeom prst="rect">
                          <a:avLst/>
                        </a:prstGeom>
                        <a:noFill/>
                        <a:ln>
                          <a:noFill/>
                        </a:ln>
                      </pic:spPr>
                    </pic:pic>
                  </a:graphicData>
                </a:graphic>
              </wp:inline>
            </w:drawing>
          </w:r>
        </w:p>
      </w:tc>
    </w:tr>
    <w:tr w:rsidR="00EC6EB3" w:rsidRPr="00CA58F4" w:rsidTr="00042C3C">
      <w:trPr>
        <w:jc w:val="center"/>
      </w:trPr>
      <w:tc>
        <w:tcPr>
          <w:tcW w:w="1604" w:type="dxa"/>
          <w:vAlign w:val="center"/>
        </w:tcPr>
        <w:p w:rsidR="00EC6EB3" w:rsidRPr="00CA58F4" w:rsidRDefault="00EC6EB3" w:rsidP="00EC6EB3">
          <w:pPr>
            <w:jc w:val="center"/>
            <w:rPr>
              <w:noProof/>
              <w:color w:val="4472C4" w:themeColor="accent1"/>
              <w:sz w:val="16"/>
              <w:szCs w:val="16"/>
              <w:lang w:eastAsia="it-IT"/>
            </w:rPr>
          </w:pPr>
        </w:p>
      </w:tc>
      <w:tc>
        <w:tcPr>
          <w:tcW w:w="1604" w:type="dxa"/>
          <w:vAlign w:val="center"/>
        </w:tcPr>
        <w:p w:rsidR="00EC6EB3" w:rsidRPr="00CA58F4" w:rsidRDefault="00EC6EB3" w:rsidP="00EC6EB3">
          <w:pPr>
            <w:jc w:val="center"/>
            <w:rPr>
              <w:rFonts w:ascii="Calgary" w:hAnsi="Calgary"/>
              <w:noProof/>
              <w:color w:val="4472C4" w:themeColor="accent1"/>
              <w:sz w:val="16"/>
              <w:szCs w:val="16"/>
              <w:lang w:eastAsia="it-IT"/>
            </w:rPr>
          </w:pPr>
          <w:r w:rsidRPr="00CA58F4">
            <w:rPr>
              <w:rFonts w:ascii="Calgary" w:hAnsi="Calgary"/>
              <w:noProof/>
              <w:color w:val="4472C4" w:themeColor="accent1"/>
              <w:sz w:val="16"/>
              <w:szCs w:val="16"/>
              <w:lang w:eastAsia="it-IT"/>
            </w:rPr>
            <w:t>Comune di Bellante</w:t>
          </w:r>
        </w:p>
      </w:tc>
      <w:tc>
        <w:tcPr>
          <w:tcW w:w="1605" w:type="dxa"/>
          <w:vAlign w:val="center"/>
        </w:tcPr>
        <w:p w:rsidR="00EC6EB3" w:rsidRPr="00CA58F4" w:rsidRDefault="00EC6EB3" w:rsidP="00EC6EB3">
          <w:pPr>
            <w:jc w:val="center"/>
            <w:rPr>
              <w:rFonts w:ascii="Calgary" w:hAnsi="Calgary"/>
              <w:noProof/>
              <w:color w:val="4472C4" w:themeColor="accent1"/>
              <w:sz w:val="16"/>
              <w:szCs w:val="16"/>
              <w:lang w:eastAsia="it-IT"/>
            </w:rPr>
          </w:pPr>
          <w:r w:rsidRPr="00CA58F4">
            <w:rPr>
              <w:rFonts w:ascii="Calgary" w:hAnsi="Calgary"/>
              <w:noProof/>
              <w:color w:val="4472C4" w:themeColor="accent1"/>
              <w:sz w:val="16"/>
              <w:szCs w:val="16"/>
              <w:lang w:eastAsia="it-IT"/>
            </w:rPr>
            <w:t>Città di Giulianova</w:t>
          </w:r>
        </w:p>
      </w:tc>
      <w:tc>
        <w:tcPr>
          <w:tcW w:w="1605" w:type="dxa"/>
          <w:vAlign w:val="center"/>
        </w:tcPr>
        <w:p w:rsidR="00EC6EB3" w:rsidRPr="00CA58F4" w:rsidRDefault="00EC6EB3" w:rsidP="00EC6EB3">
          <w:pPr>
            <w:jc w:val="center"/>
            <w:rPr>
              <w:rFonts w:ascii="Calgary" w:hAnsi="Calgary"/>
              <w:noProof/>
              <w:color w:val="4472C4" w:themeColor="accent1"/>
              <w:sz w:val="16"/>
              <w:szCs w:val="16"/>
              <w:lang w:eastAsia="it-IT"/>
            </w:rPr>
          </w:pPr>
          <w:r w:rsidRPr="00CA58F4">
            <w:rPr>
              <w:rFonts w:ascii="Calgary" w:hAnsi="Calgary"/>
              <w:noProof/>
              <w:color w:val="4472C4" w:themeColor="accent1"/>
              <w:sz w:val="16"/>
              <w:szCs w:val="16"/>
              <w:lang w:eastAsia="it-IT"/>
            </w:rPr>
            <w:t>Comune di</w:t>
          </w:r>
          <w:r>
            <w:rPr>
              <w:rFonts w:ascii="Calgary" w:hAnsi="Calgary"/>
              <w:noProof/>
              <w:color w:val="4472C4" w:themeColor="accent1"/>
              <w:sz w:val="16"/>
              <w:szCs w:val="16"/>
              <w:lang w:eastAsia="it-IT"/>
            </w:rPr>
            <w:br/>
          </w:r>
          <w:r w:rsidRPr="00CA58F4">
            <w:rPr>
              <w:rFonts w:ascii="Calgary" w:hAnsi="Calgary"/>
              <w:noProof/>
              <w:color w:val="4472C4" w:themeColor="accent1"/>
              <w:sz w:val="16"/>
              <w:szCs w:val="16"/>
              <w:lang w:eastAsia="it-IT"/>
            </w:rPr>
            <w:t>Morro d’Oro</w:t>
          </w:r>
        </w:p>
      </w:tc>
      <w:tc>
        <w:tcPr>
          <w:tcW w:w="1605" w:type="dxa"/>
          <w:vAlign w:val="center"/>
        </w:tcPr>
        <w:p w:rsidR="00EC6EB3" w:rsidRPr="00CA58F4" w:rsidRDefault="00EC6EB3" w:rsidP="00EC6EB3">
          <w:pPr>
            <w:jc w:val="center"/>
            <w:rPr>
              <w:rFonts w:ascii="Calgary" w:hAnsi="Calgary"/>
              <w:noProof/>
              <w:color w:val="4472C4" w:themeColor="accent1"/>
              <w:sz w:val="16"/>
              <w:szCs w:val="16"/>
              <w:lang w:eastAsia="it-IT"/>
            </w:rPr>
          </w:pPr>
          <w:r w:rsidRPr="00CA58F4">
            <w:rPr>
              <w:rFonts w:ascii="Calgary" w:hAnsi="Calgary"/>
              <w:noProof/>
              <w:color w:val="4472C4" w:themeColor="accent1"/>
              <w:sz w:val="16"/>
              <w:szCs w:val="16"/>
              <w:lang w:eastAsia="it-IT"/>
            </w:rPr>
            <w:t>Comune di Mosciano Sant’Angelo</w:t>
          </w:r>
        </w:p>
      </w:tc>
      <w:tc>
        <w:tcPr>
          <w:tcW w:w="1605" w:type="dxa"/>
          <w:vAlign w:val="center"/>
        </w:tcPr>
        <w:p w:rsidR="00EC6EB3" w:rsidRPr="00CA58F4" w:rsidRDefault="00EC6EB3" w:rsidP="00EC6EB3">
          <w:pPr>
            <w:jc w:val="center"/>
            <w:rPr>
              <w:rFonts w:ascii="Calgary" w:hAnsi="Calgary"/>
              <w:noProof/>
              <w:color w:val="4472C4" w:themeColor="accent1"/>
              <w:sz w:val="16"/>
              <w:szCs w:val="16"/>
            </w:rPr>
          </w:pPr>
          <w:r w:rsidRPr="00CA58F4">
            <w:rPr>
              <w:rFonts w:ascii="Calgary" w:hAnsi="Calgary"/>
              <w:noProof/>
              <w:color w:val="4472C4" w:themeColor="accent1"/>
              <w:sz w:val="16"/>
              <w:szCs w:val="16"/>
            </w:rPr>
            <w:t>Città di Roseto degli Abruzzi</w:t>
          </w:r>
        </w:p>
      </w:tc>
    </w:tr>
  </w:tbl>
  <w:p w:rsidR="00CA58F4" w:rsidRPr="00F041EC" w:rsidRDefault="00CA58F4" w:rsidP="00CA58F4">
    <w:r>
      <w:tab/>
    </w:r>
    <w:r>
      <w:tab/>
    </w:r>
    <w:r>
      <w:tab/>
    </w:r>
    <w:r>
      <w:tab/>
    </w:r>
  </w:p>
  <w:p w:rsidR="00CA58F4" w:rsidRDefault="00CA58F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19D" w:rsidRDefault="003E119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E1225D0"/>
    <w:multiLevelType w:val="singleLevel"/>
    <w:tmpl w:val="FFFFFFFF"/>
    <w:lvl w:ilvl="0">
      <w:start w:val="1"/>
      <w:numFmt w:val="bullet"/>
      <w:lvlText w:val=""/>
      <w:legacy w:legacy="1" w:legacySpace="0" w:legacyIndent="426"/>
      <w:lvlJc w:val="left"/>
      <w:pPr>
        <w:ind w:left="851" w:hanging="426"/>
      </w:pPr>
      <w:rPr>
        <w:rFonts w:ascii="Symbol" w:hAnsi="Symbol" w:hint="default"/>
      </w:rPr>
    </w:lvl>
  </w:abstractNum>
  <w:abstractNum w:abstractNumId="2">
    <w:nsid w:val="54AF7CCF"/>
    <w:multiLevelType w:val="singleLevel"/>
    <w:tmpl w:val="CB54E2B0"/>
    <w:lvl w:ilvl="0">
      <w:start w:val="1"/>
      <w:numFmt w:val="decimal"/>
      <w:lvlText w:val="%1)"/>
      <w:lvlJc w:val="left"/>
      <w:pPr>
        <w:tabs>
          <w:tab w:val="num" w:pos="420"/>
        </w:tabs>
        <w:ind w:left="420" w:hanging="420"/>
      </w:pPr>
      <w:rPr>
        <w:rFonts w:hint="default"/>
      </w:rPr>
    </w:lvl>
  </w:abstractNum>
  <w:abstractNum w:abstractNumId="3">
    <w:nsid w:val="773504D7"/>
    <w:multiLevelType w:val="hybridMultilevel"/>
    <w:tmpl w:val="C748CFC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426"/>
        <w:lvlJc w:val="left"/>
        <w:pPr>
          <w:ind w:left="851" w:hanging="426"/>
        </w:pPr>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hdrShapeDefaults>
    <o:shapedefaults v:ext="edit" spidmax="14337"/>
  </w:hdrShapeDefaults>
  <w:footnotePr>
    <w:footnote w:id="0"/>
    <w:footnote w:id="1"/>
  </w:footnotePr>
  <w:endnotePr>
    <w:endnote w:id="0"/>
    <w:endnote w:id="1"/>
  </w:endnotePr>
  <w:compat/>
  <w:rsids>
    <w:rsidRoot w:val="00CA58F4"/>
    <w:rsid w:val="002B295E"/>
    <w:rsid w:val="00357CF5"/>
    <w:rsid w:val="00366BF0"/>
    <w:rsid w:val="003E119D"/>
    <w:rsid w:val="004E54E3"/>
    <w:rsid w:val="0058149A"/>
    <w:rsid w:val="00851680"/>
    <w:rsid w:val="00995382"/>
    <w:rsid w:val="009F7DA8"/>
    <w:rsid w:val="00A3105A"/>
    <w:rsid w:val="00AA51AA"/>
    <w:rsid w:val="00B24467"/>
    <w:rsid w:val="00BF20E8"/>
    <w:rsid w:val="00CA58F4"/>
    <w:rsid w:val="00E70BDB"/>
    <w:rsid w:val="00EC1849"/>
    <w:rsid w:val="00EC6EB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euroconverter" w:name="eurotoaustrianschilling"/>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7C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58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58F4"/>
  </w:style>
  <w:style w:type="paragraph" w:styleId="Pidipagina">
    <w:name w:val="footer"/>
    <w:basedOn w:val="Normale"/>
    <w:link w:val="PidipaginaCarattere"/>
    <w:uiPriority w:val="99"/>
    <w:unhideWhenUsed/>
    <w:rsid w:val="00CA58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58F4"/>
  </w:style>
  <w:style w:type="table" w:styleId="Grigliatabella">
    <w:name w:val="Table Grid"/>
    <w:basedOn w:val="Tabellanormale"/>
    <w:uiPriority w:val="39"/>
    <w:rsid w:val="00CA5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244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4467"/>
    <w:rPr>
      <w:rFonts w:ascii="Tahoma" w:hAnsi="Tahoma" w:cs="Tahoma"/>
      <w:sz w:val="16"/>
      <w:szCs w:val="16"/>
    </w:rPr>
  </w:style>
  <w:style w:type="paragraph" w:styleId="Corpodeltesto3">
    <w:name w:val="Body Text 3"/>
    <w:basedOn w:val="Normale"/>
    <w:link w:val="Corpodeltesto3Carattere"/>
    <w:rsid w:val="00995382"/>
    <w:pPr>
      <w:spacing w:after="0" w:line="360" w:lineRule="auto"/>
      <w:ind w:right="-387"/>
      <w:jc w:val="both"/>
    </w:pPr>
    <w:rPr>
      <w:rFonts w:ascii="Times New Roman" w:eastAsia="Times New Roman" w:hAnsi="Times New Roman" w:cs="Times New Roman"/>
      <w:sz w:val="20"/>
      <w:szCs w:val="24"/>
      <w:lang w:eastAsia="it-IT"/>
    </w:rPr>
  </w:style>
  <w:style w:type="character" w:customStyle="1" w:styleId="Corpodeltesto3Carattere">
    <w:name w:val="Corpo del testo 3 Carattere"/>
    <w:basedOn w:val="Carpredefinitoparagrafo"/>
    <w:link w:val="Corpodeltesto3"/>
    <w:rsid w:val="00995382"/>
    <w:rPr>
      <w:rFonts w:ascii="Times New Roman" w:eastAsia="Times New Roman" w:hAnsi="Times New Roman" w:cs="Times New Roman"/>
      <w:sz w:val="20"/>
      <w:szCs w:val="24"/>
      <w:lang w:eastAsia="it-IT"/>
    </w:rPr>
  </w:style>
  <w:style w:type="paragraph" w:styleId="Paragrafoelenco">
    <w:name w:val="List Paragraph"/>
    <w:basedOn w:val="Normale"/>
    <w:uiPriority w:val="34"/>
    <w:qFormat/>
    <w:rsid w:val="00995382"/>
    <w:pPr>
      <w:spacing w:after="200" w:line="276" w:lineRule="auto"/>
      <w:ind w:left="720"/>
      <w:contextualSpacing/>
    </w:pPr>
    <w:rPr>
      <w:rFonts w:ascii="Calibri" w:eastAsia="Calibri" w:hAnsi="Calibri" w:cs="Times New Roman"/>
    </w:rPr>
  </w:style>
  <w:style w:type="character" w:customStyle="1" w:styleId="Carpredefinitoparagrafo1">
    <w:name w:val="Car. predefinito paragrafo1"/>
    <w:rsid w:val="0099538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2057</Words>
  <Characters>11726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Rossi</dc:creator>
  <cp:lastModifiedBy>fabrizio.centola</cp:lastModifiedBy>
  <cp:revision>4</cp:revision>
  <dcterms:created xsi:type="dcterms:W3CDTF">2023-06-30T13:08:00Z</dcterms:created>
  <dcterms:modified xsi:type="dcterms:W3CDTF">2023-06-30T13:42:00Z</dcterms:modified>
</cp:coreProperties>
</file>